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F" w:rsidRDefault="00D4438F" w:rsidP="00D4438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О ПРИЕМЕ ДОКУМЕНТОВ</w:t>
      </w:r>
    </w:p>
    <w:p w:rsidR="00D4438F" w:rsidRDefault="00D4438F" w:rsidP="00D4438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НА ЗАМЕЩЕНИЕ ВАКАНТНОЙ ДОЛЖНОСТИ</w:t>
      </w:r>
    </w:p>
    <w:p w:rsidR="00D4438F" w:rsidRDefault="00D4438F" w:rsidP="00D443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Министру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D4438F" w:rsidRDefault="00D4438F" w:rsidP="00D4438F">
      <w:pPr>
        <w:pStyle w:val="Con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развития КБР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Мусукову</w:t>
      </w:r>
      <w:proofErr w:type="spellEnd"/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(Ф.И.О)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__________________________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Год рождения</w:t>
      </w:r>
    </w:p>
    <w:p w:rsidR="00D4438F" w:rsidRDefault="00D4438F" w:rsidP="00D4438F">
      <w:pPr>
        <w:pStyle w:val="Con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Образование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D4438F" w:rsidRDefault="00D4438F" w:rsidP="00D4438F">
      <w:pPr>
        <w:pStyle w:val="Con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Проживаю по адресу</w:t>
      </w:r>
    </w:p>
    <w:p w:rsidR="00D4438F" w:rsidRDefault="00D4438F" w:rsidP="00D4438F">
      <w:pPr>
        <w:pStyle w:val="Con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                                 (рабочий, домашний, мобильный)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Заявление.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 на  замещение вакантной  должности государственной гражданской службы Кабардино-Балкарской Республики  </w:t>
      </w:r>
    </w:p>
    <w:p w:rsidR="00D4438F" w:rsidRDefault="00D4438F" w:rsidP="00D443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должности)</w:t>
      </w:r>
    </w:p>
    <w:p w:rsidR="00D4438F" w:rsidRDefault="00D4438F" w:rsidP="00D443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Федеральным   законом   от  27  июля  2004  г.  №  79-ФЗ   «О государственной  гражданской  службе Российской Федерации», Законом КБР от 28 октября 2005 № 81-РЗ «О государственной гражданской службе Кабардино-Балкарской Республики»,  иными нормативными правовыми актами о государственной гражданской службе Российской Федерации и Кабардино-Балкарской Республики, с Методикой проведения конкурса на замещение вакантной должности государственной гражданской службы,  в том числе с квалификационными   требованиями,   предъявляемыми 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вакантной должности,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438F" w:rsidRDefault="00D4438F" w:rsidP="00D4438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прилагаю: </w:t>
      </w:r>
      <w:r>
        <w:rPr>
          <w:rFonts w:ascii="Times New Roman" w:hAnsi="Times New Roman" w:cs="Times New Roman"/>
          <w:b/>
          <w:sz w:val="24"/>
          <w:szCs w:val="24"/>
        </w:rPr>
        <w:t>(перечислить прилагаемые документы).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_______________           __________________________</w:t>
      </w:r>
    </w:p>
    <w:p w:rsidR="00D4438F" w:rsidRDefault="00D4438F" w:rsidP="00D4438F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                               (подпись)                   (расшифровка подписи)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Примечание.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4438F" w:rsidRDefault="00D4438F" w:rsidP="00D4438F">
      <w:pPr>
        <w:pStyle w:val="ConsNonformat"/>
        <w:widowControl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ВСЕ  заявление пишется от руки.</w:t>
      </w:r>
    </w:p>
    <w:p w:rsidR="00D4438F" w:rsidRDefault="00D4438F" w:rsidP="00D4438F">
      <w:pPr>
        <w:pStyle w:val="ConsNonformat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2C21AC" w:rsidRDefault="002C21AC"/>
    <w:sectPr w:rsidR="002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AE"/>
    <w:rsid w:val="002C21AC"/>
    <w:rsid w:val="00CB6FAE"/>
    <w:rsid w:val="00D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minec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praktik</cp:lastModifiedBy>
  <cp:revision>2</cp:revision>
  <dcterms:created xsi:type="dcterms:W3CDTF">2014-03-07T05:53:00Z</dcterms:created>
  <dcterms:modified xsi:type="dcterms:W3CDTF">2014-03-07T05:55:00Z</dcterms:modified>
</cp:coreProperties>
</file>