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требований к служебному поведению государственных гражданских служащих</w:t>
      </w:r>
      <w:r w:rsidR="00345CD2">
        <w:rPr>
          <w:sz w:val="24"/>
          <w:szCs w:val="28"/>
        </w:rPr>
        <w:t xml:space="preserve"> Министерства экономического развития Кабардино-Балкарской Республики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Министерстве </w:t>
      </w:r>
      <w:r w:rsidR="00345CD2">
        <w:rPr>
          <w:szCs w:val="28"/>
        </w:rPr>
        <w:t xml:space="preserve">экономического развития Кабардино-Балкарской Республики </w:t>
      </w:r>
      <w:r w:rsidRPr="00BE4E78">
        <w:rPr>
          <w:szCs w:val="28"/>
        </w:rPr>
        <w:t>должность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B95807">
        <w:t xml:space="preserve">, Кабардино-Балкарской Республики </w:t>
      </w:r>
      <w:r w:rsidR="00F911E9">
        <w:t>и</w:t>
      </w:r>
      <w:r w:rsidR="002E1BC7">
        <w:t xml:space="preserve"> Министерства </w:t>
      </w:r>
      <w:r w:rsidR="00345CD2">
        <w:rPr>
          <w:szCs w:val="28"/>
        </w:rPr>
        <w:t>экономического развития Кабардино-Балкарской Республики</w:t>
      </w:r>
      <w:r w:rsidR="00345CD2">
        <w:t xml:space="preserve"> </w:t>
      </w:r>
      <w:r w:rsidR="00F911E9">
        <w:t>(</w:t>
      </w:r>
      <w:r w:rsidR="002E1BC7">
        <w:t>приказ</w:t>
      </w:r>
      <w:r w:rsidR="00B95807" w:rsidRPr="00B95807">
        <w:rPr>
          <w:sz w:val="28"/>
          <w:szCs w:val="28"/>
        </w:rPr>
        <w:t xml:space="preserve"> </w:t>
      </w:r>
      <w:r w:rsidR="00B95807" w:rsidRPr="00B95807">
        <w:t xml:space="preserve">Министерства экономического развития и торговли Кабардино-Балкарской Республики от 25 сентября 2009 года </w:t>
      </w:r>
      <w:bookmarkStart w:id="0" w:name="_GoBack"/>
      <w:bookmarkEnd w:id="0"/>
      <w:r w:rsidR="00B95807" w:rsidRPr="00B95807">
        <w:t>№ 129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</w:t>
      </w:r>
      <w:proofErr w:type="gramEnd"/>
      <w:r w:rsidR="005B0A7F" w:rsidRPr="00F911E9">
        <w:rPr>
          <w:szCs w:val="28"/>
        </w:rPr>
        <w:t xml:space="preserve">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lastRenderedPageBreak/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F4B40"/>
    <w:rsid w:val="0016531B"/>
    <w:rsid w:val="0017333B"/>
    <w:rsid w:val="001C1DFA"/>
    <w:rsid w:val="002273A8"/>
    <w:rsid w:val="002E04D0"/>
    <w:rsid w:val="002E1BC7"/>
    <w:rsid w:val="002E53B9"/>
    <w:rsid w:val="00340660"/>
    <w:rsid w:val="00345CD2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95807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USNCOMPUTERS</cp:lastModifiedBy>
  <cp:revision>4</cp:revision>
  <dcterms:created xsi:type="dcterms:W3CDTF">2014-03-06T12:21:00Z</dcterms:created>
  <dcterms:modified xsi:type="dcterms:W3CDTF">2014-03-06T13:43:00Z</dcterms:modified>
</cp:coreProperties>
</file>