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7F" w:rsidRPr="004838CF" w:rsidRDefault="00DD747F" w:rsidP="00DD747F">
      <w:pPr>
        <w:pStyle w:val="1"/>
        <w:jc w:val="right"/>
        <w:rPr>
          <w:b w:val="0"/>
          <w:bCs w:val="0"/>
        </w:rPr>
      </w:pPr>
      <w:r w:rsidRPr="004838CF">
        <w:rPr>
          <w:b w:val="0"/>
          <w:bCs w:val="0"/>
        </w:rPr>
        <w:t>проект</w:t>
      </w:r>
    </w:p>
    <w:p w:rsidR="00DD747F" w:rsidRPr="004838CF" w:rsidRDefault="00DD747F" w:rsidP="00DD747F">
      <w:pPr>
        <w:pStyle w:val="1"/>
      </w:pPr>
    </w:p>
    <w:p w:rsidR="00DD747F" w:rsidRPr="004838CF" w:rsidRDefault="00DD747F" w:rsidP="00DD747F"/>
    <w:p w:rsidR="00DD747F" w:rsidRPr="004838CF" w:rsidRDefault="00DD747F" w:rsidP="00DD747F"/>
    <w:p w:rsidR="00DD747F" w:rsidRPr="004838CF" w:rsidRDefault="00DD747F" w:rsidP="00DD747F"/>
    <w:p w:rsidR="00DD747F" w:rsidRPr="004838CF" w:rsidRDefault="00DD747F" w:rsidP="00DD747F">
      <w:pPr>
        <w:pStyle w:val="1"/>
      </w:pPr>
      <w:r w:rsidRPr="004838CF">
        <w:t>ПРАВИТЕЛЬСТВО КАБАРДИНО-БАЛКАРСКОЙ РЕСПУБЛИКИ</w:t>
      </w:r>
    </w:p>
    <w:p w:rsidR="00DD747F" w:rsidRPr="004838CF" w:rsidRDefault="00DD747F" w:rsidP="00DD747F">
      <w:pPr>
        <w:spacing w:line="295" w:lineRule="auto"/>
        <w:rPr>
          <w:sz w:val="28"/>
        </w:rPr>
      </w:pPr>
    </w:p>
    <w:p w:rsidR="00DD747F" w:rsidRPr="004838CF" w:rsidRDefault="00DD747F" w:rsidP="00DD747F">
      <w:pPr>
        <w:pStyle w:val="1"/>
      </w:pPr>
      <w:r w:rsidRPr="004838CF">
        <w:t>ПОСТАНОВЛЕНИЕ №______</w:t>
      </w:r>
    </w:p>
    <w:p w:rsidR="00DD747F" w:rsidRPr="004838CF" w:rsidRDefault="00DD747F" w:rsidP="00DD747F"/>
    <w:p w:rsidR="00DD747F" w:rsidRPr="00DC3872" w:rsidRDefault="00DD747F" w:rsidP="00DD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закона Кабардино-Балкарской Республики </w:t>
      </w:r>
      <w:r>
        <w:rPr>
          <w:b/>
          <w:sz w:val="28"/>
          <w:szCs w:val="28"/>
        </w:rPr>
        <w:br/>
        <w:t xml:space="preserve">«О внесении изменений в Закон Кабардино-Балкарской Республики </w:t>
      </w:r>
      <w:r w:rsidRPr="007778A5">
        <w:rPr>
          <w:b/>
          <w:sz w:val="28"/>
          <w:szCs w:val="28"/>
        </w:rPr>
        <w:br/>
      </w:r>
      <w:r>
        <w:rPr>
          <w:b/>
          <w:sz w:val="28"/>
          <w:szCs w:val="28"/>
        </w:rPr>
        <w:t>«О предоставлении льготы по налогу на имущество организаций и понижении ставки налога на прибыль организаций субъектам инвестиционной деятельности в Кабардино-Балкарской Республике»</w:t>
      </w:r>
    </w:p>
    <w:p w:rsidR="00DD747F" w:rsidRPr="004838CF" w:rsidRDefault="00DD747F" w:rsidP="00DD747F"/>
    <w:p w:rsidR="00DD747F" w:rsidRPr="004838CF" w:rsidRDefault="00DD747F" w:rsidP="00DD747F">
      <w:pPr>
        <w:pStyle w:val="a3"/>
        <w:spacing w:line="240" w:lineRule="auto"/>
        <w:ind w:firstLine="709"/>
      </w:pPr>
    </w:p>
    <w:p w:rsidR="00DD747F" w:rsidRPr="004838CF" w:rsidRDefault="00DD747F" w:rsidP="00DD747F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Правительство Кабардино-Балкарской Республики </w:t>
      </w:r>
      <w:r w:rsidRPr="005851E5">
        <w:rPr>
          <w:b/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DD747F" w:rsidRDefault="00DD747F" w:rsidP="00DD747F">
      <w:pPr>
        <w:ind w:firstLine="709"/>
        <w:jc w:val="both"/>
        <w:rPr>
          <w:sz w:val="28"/>
          <w:szCs w:val="28"/>
        </w:rPr>
      </w:pPr>
      <w:r w:rsidRPr="004838C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Одобрить проект закона Кабардино-Балкарской Республики </w:t>
      </w:r>
      <w:r>
        <w:rPr>
          <w:sz w:val="28"/>
          <w:szCs w:val="28"/>
        </w:rPr>
        <w:br/>
      </w:r>
      <w:r w:rsidRPr="00B50B29">
        <w:rPr>
          <w:sz w:val="28"/>
          <w:szCs w:val="28"/>
        </w:rPr>
        <w:t xml:space="preserve">«О внесении изменений в Закон Кабардино-Балкарской Республики </w:t>
      </w:r>
      <w:r w:rsidRPr="007778A5">
        <w:rPr>
          <w:sz w:val="28"/>
          <w:szCs w:val="28"/>
        </w:rPr>
        <w:br/>
      </w:r>
      <w:r w:rsidRPr="00B50B29">
        <w:rPr>
          <w:sz w:val="28"/>
          <w:szCs w:val="28"/>
        </w:rPr>
        <w:t>«О предоставлении льготы по налогу на имущество организаций и понижении ставки налога на прибыль организаций субъектам инвестиционной деятельности в Кабардино-Балкарской Республике»</w:t>
      </w:r>
      <w:r>
        <w:rPr>
          <w:sz w:val="28"/>
          <w:szCs w:val="28"/>
        </w:rPr>
        <w:t xml:space="preserve"> и направить Главе Кабардино-Балкарской Республики на рассмотрение.</w:t>
      </w:r>
    </w:p>
    <w:p w:rsidR="00DD747F" w:rsidRDefault="00DD747F" w:rsidP="00DD747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Просить Главу Кабардино-Балкарской Республики внести </w:t>
      </w:r>
      <w:r w:rsidRPr="00B50B29">
        <w:rPr>
          <w:sz w:val="28"/>
          <w:szCs w:val="28"/>
        </w:rPr>
        <w:t xml:space="preserve">указанный </w:t>
      </w:r>
      <w:hyperlink r:id="rId5" w:history="1">
        <w:r w:rsidRPr="00B50B29">
          <w:rPr>
            <w:sz w:val="28"/>
            <w:szCs w:val="28"/>
          </w:rPr>
          <w:t>законопроект</w:t>
        </w:r>
      </w:hyperlink>
      <w:r w:rsidRPr="00B50B29">
        <w:rPr>
          <w:sz w:val="28"/>
          <w:szCs w:val="28"/>
        </w:rPr>
        <w:t xml:space="preserve"> в Парламент</w:t>
      </w:r>
      <w:r>
        <w:rPr>
          <w:rFonts w:eastAsiaTheme="minorHAnsi"/>
          <w:sz w:val="28"/>
          <w:szCs w:val="28"/>
          <w:lang w:eastAsia="en-US"/>
        </w:rPr>
        <w:t xml:space="preserve"> Кабардино-Балкарской Республики и назначить официальным представителем Правительства Кабардино-Балкарской Республики при рассмотрении данного вопроса министра экономического развития и торговли Кабардино-Балкарской Республики А.Т. </w:t>
      </w:r>
      <w:proofErr w:type="spellStart"/>
      <w:r>
        <w:rPr>
          <w:rFonts w:eastAsiaTheme="minorHAnsi"/>
          <w:sz w:val="28"/>
          <w:szCs w:val="28"/>
          <w:lang w:eastAsia="en-US"/>
        </w:rPr>
        <w:t>Мусукова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DD747F" w:rsidRPr="00B50B29" w:rsidRDefault="00DD747F" w:rsidP="00DD747F">
      <w:pPr>
        <w:ind w:firstLine="709"/>
        <w:jc w:val="both"/>
        <w:rPr>
          <w:sz w:val="28"/>
          <w:szCs w:val="28"/>
        </w:rPr>
      </w:pPr>
    </w:p>
    <w:p w:rsidR="00DD747F" w:rsidRPr="004838CF" w:rsidRDefault="00DD747F" w:rsidP="00DD747F">
      <w:pPr>
        <w:spacing w:before="720"/>
        <w:rPr>
          <w:sz w:val="28"/>
        </w:rPr>
      </w:pPr>
      <w:r w:rsidRPr="004838CF">
        <w:rPr>
          <w:sz w:val="28"/>
        </w:rPr>
        <w:t xml:space="preserve">     Председатель Правительства</w:t>
      </w:r>
    </w:p>
    <w:p w:rsidR="00DD747F" w:rsidRDefault="00DD747F" w:rsidP="00DD747F">
      <w:pPr>
        <w:rPr>
          <w:sz w:val="28"/>
        </w:rPr>
      </w:pPr>
      <w:r w:rsidRPr="004838CF">
        <w:rPr>
          <w:sz w:val="28"/>
        </w:rPr>
        <w:t xml:space="preserve">Кабардино-Балкарской Республики                                                      И. </w:t>
      </w:r>
      <w:proofErr w:type="spellStart"/>
      <w:r w:rsidRPr="004838CF">
        <w:rPr>
          <w:sz w:val="28"/>
        </w:rPr>
        <w:t>Гертер</w:t>
      </w:r>
      <w:proofErr w:type="spellEnd"/>
    </w:p>
    <w:p w:rsidR="00DD747F" w:rsidRDefault="00DD747F" w:rsidP="00DD747F">
      <w:pPr>
        <w:spacing w:after="200" w:line="276" w:lineRule="auto"/>
      </w:pPr>
      <w:r>
        <w:br w:type="page"/>
      </w:r>
    </w:p>
    <w:p w:rsidR="00DD747F" w:rsidRDefault="00DD747F" w:rsidP="00DD747F">
      <w:pPr>
        <w:jc w:val="right"/>
        <w:rPr>
          <w:sz w:val="28"/>
          <w:szCs w:val="28"/>
        </w:rPr>
      </w:pPr>
    </w:p>
    <w:p w:rsidR="00DD747F" w:rsidRDefault="00DD747F" w:rsidP="00DD747F">
      <w:pPr>
        <w:jc w:val="right"/>
        <w:rPr>
          <w:sz w:val="28"/>
          <w:szCs w:val="28"/>
        </w:rPr>
      </w:pPr>
    </w:p>
    <w:p w:rsidR="00DD747F" w:rsidRDefault="00DD747F" w:rsidP="00DD747F">
      <w:pPr>
        <w:jc w:val="right"/>
        <w:rPr>
          <w:sz w:val="28"/>
          <w:szCs w:val="28"/>
        </w:rPr>
      </w:pPr>
      <w:r>
        <w:rPr>
          <w:sz w:val="28"/>
          <w:szCs w:val="28"/>
        </w:rPr>
        <w:t>Вносится Главой</w:t>
      </w:r>
    </w:p>
    <w:p w:rsidR="00DD747F" w:rsidRDefault="00DD747F" w:rsidP="00DD74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Кабардино-Балкарской Республики </w:t>
      </w:r>
    </w:p>
    <w:p w:rsidR="00DD747F" w:rsidRDefault="00DD747F" w:rsidP="00DD747F">
      <w:pPr>
        <w:jc w:val="right"/>
        <w:rPr>
          <w:sz w:val="28"/>
          <w:szCs w:val="28"/>
        </w:rPr>
      </w:pPr>
    </w:p>
    <w:p w:rsidR="00DD747F" w:rsidRPr="00FD7223" w:rsidRDefault="00DD747F" w:rsidP="00DD747F">
      <w:pPr>
        <w:jc w:val="right"/>
      </w:pPr>
    </w:p>
    <w:p w:rsidR="00DD747F" w:rsidRPr="00CE02F4" w:rsidRDefault="00DD747F" w:rsidP="00DD747F">
      <w:pPr>
        <w:jc w:val="right"/>
        <w:rPr>
          <w:sz w:val="28"/>
          <w:szCs w:val="28"/>
        </w:rPr>
      </w:pPr>
      <w:r w:rsidRPr="00CE02F4">
        <w:rPr>
          <w:sz w:val="28"/>
          <w:szCs w:val="28"/>
        </w:rPr>
        <w:t>проект</w:t>
      </w:r>
    </w:p>
    <w:p w:rsidR="00DD747F" w:rsidRPr="00CE02F4" w:rsidRDefault="00DD747F" w:rsidP="00DD747F">
      <w:pPr>
        <w:rPr>
          <w:sz w:val="28"/>
          <w:szCs w:val="28"/>
        </w:rPr>
      </w:pPr>
    </w:p>
    <w:p w:rsidR="00DD747F" w:rsidRDefault="00DD747F" w:rsidP="00DD747F">
      <w:pPr>
        <w:rPr>
          <w:sz w:val="28"/>
          <w:szCs w:val="28"/>
        </w:rPr>
      </w:pPr>
    </w:p>
    <w:p w:rsidR="00DD747F" w:rsidRDefault="00DD747F" w:rsidP="00DD747F">
      <w:pPr>
        <w:rPr>
          <w:sz w:val="28"/>
          <w:szCs w:val="28"/>
        </w:rPr>
      </w:pPr>
      <w:bookmarkStart w:id="0" w:name="_GoBack"/>
      <w:bookmarkEnd w:id="0"/>
    </w:p>
    <w:p w:rsidR="00DD747F" w:rsidRPr="00CE02F4" w:rsidRDefault="00DD747F" w:rsidP="00DD747F">
      <w:pPr>
        <w:pStyle w:val="1"/>
        <w:rPr>
          <w:szCs w:val="28"/>
        </w:rPr>
      </w:pPr>
      <w:r w:rsidRPr="00CE02F4">
        <w:rPr>
          <w:szCs w:val="28"/>
        </w:rPr>
        <w:t xml:space="preserve">ЗАКОН </w:t>
      </w:r>
    </w:p>
    <w:p w:rsidR="00DD747F" w:rsidRPr="00FD7223" w:rsidRDefault="00DD747F" w:rsidP="00DD747F">
      <w:pPr>
        <w:pStyle w:val="1"/>
        <w:rPr>
          <w:sz w:val="20"/>
          <w:szCs w:val="20"/>
        </w:rPr>
      </w:pPr>
    </w:p>
    <w:p w:rsidR="00DD747F" w:rsidRPr="00CE02F4" w:rsidRDefault="00DD747F" w:rsidP="00DD747F">
      <w:pPr>
        <w:pStyle w:val="1"/>
        <w:rPr>
          <w:szCs w:val="28"/>
        </w:rPr>
      </w:pPr>
      <w:r>
        <w:rPr>
          <w:szCs w:val="28"/>
        </w:rPr>
        <w:t>КАБАРДИНО-БАЛКАРСКОЙ РЕСПУБЛИКИ</w:t>
      </w:r>
    </w:p>
    <w:p w:rsidR="00DD747F" w:rsidRPr="00CE02F4" w:rsidRDefault="00DD747F" w:rsidP="00DD747F">
      <w:pPr>
        <w:rPr>
          <w:sz w:val="28"/>
          <w:szCs w:val="28"/>
        </w:rPr>
      </w:pPr>
    </w:p>
    <w:p w:rsidR="00DD747F" w:rsidRPr="00CE02F4" w:rsidRDefault="00DD747F" w:rsidP="00DD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E02F4">
        <w:rPr>
          <w:b/>
          <w:sz w:val="28"/>
          <w:szCs w:val="28"/>
        </w:rPr>
        <w:t xml:space="preserve"> внесении изменений в Закон Кабардино-Балкарской Республики </w:t>
      </w:r>
      <w:r w:rsidRPr="007778A5">
        <w:rPr>
          <w:b/>
          <w:sz w:val="28"/>
          <w:szCs w:val="28"/>
        </w:rPr>
        <w:br/>
      </w:r>
      <w:r w:rsidRPr="00CE02F4">
        <w:rPr>
          <w:b/>
          <w:sz w:val="28"/>
          <w:szCs w:val="28"/>
        </w:rPr>
        <w:t>«О предоставлении льготы по налогу на имущество организаций и понижении ставки налога на прибыль организаций субъектам инвестиционной деятельности в Кабардино-Балкарской Республике»</w:t>
      </w:r>
    </w:p>
    <w:p w:rsidR="00DD747F" w:rsidRPr="00CE02F4" w:rsidRDefault="00DD747F" w:rsidP="00DD747F">
      <w:pPr>
        <w:rPr>
          <w:sz w:val="28"/>
          <w:szCs w:val="28"/>
        </w:rPr>
      </w:pPr>
    </w:p>
    <w:p w:rsidR="00DD747F" w:rsidRPr="00CE02F4" w:rsidRDefault="00DD747F" w:rsidP="00DD747F">
      <w:pPr>
        <w:pStyle w:val="a3"/>
        <w:spacing w:line="240" w:lineRule="auto"/>
        <w:ind w:firstLine="709"/>
        <w:rPr>
          <w:rFonts w:eastAsiaTheme="minorHAnsi"/>
          <w:szCs w:val="28"/>
          <w:lang w:eastAsia="en-US"/>
        </w:rPr>
      </w:pPr>
    </w:p>
    <w:p w:rsidR="00DD747F" w:rsidRDefault="00DD747F" w:rsidP="00DD747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085937">
        <w:rPr>
          <w:rFonts w:eastAsiaTheme="minorHAnsi"/>
          <w:b/>
          <w:sz w:val="28"/>
          <w:szCs w:val="28"/>
          <w:lang w:eastAsia="en-US"/>
        </w:rPr>
        <w:t>Статья 1</w:t>
      </w:r>
    </w:p>
    <w:p w:rsidR="00DD747F" w:rsidRDefault="00DD747F" w:rsidP="00DD747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 Закон Кабардино-Балкарской Республики от 26 июля                2010 года № 57-РЗ «О предоставлении льготы по налогу на имущество организаций и понижении ставки налога на прибыль организаций субъектам инвестиционной деятельности в Кабардино-Балкарской Республике» («Официальная Кабардино-Балкария», 2010, № 30, 2011, № 24) следующие изменения:</w:t>
      </w:r>
    </w:p>
    <w:p w:rsidR="00DD747F" w:rsidRPr="007778A5" w:rsidRDefault="00DD747F" w:rsidP="00DD747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абзаце первом статьи 2 цифру «4» заменить цифровой «4,5»;</w:t>
      </w:r>
    </w:p>
    <w:p w:rsidR="00DD747F" w:rsidRPr="00CE02F4" w:rsidRDefault="00DD747F" w:rsidP="00DD747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абзац первый с</w:t>
      </w:r>
      <w:r w:rsidRPr="00CE02F4">
        <w:rPr>
          <w:rFonts w:eastAsiaTheme="minorHAnsi"/>
          <w:sz w:val="28"/>
          <w:szCs w:val="28"/>
          <w:lang w:eastAsia="en-US"/>
        </w:rPr>
        <w:t>тать</w:t>
      </w:r>
      <w:r>
        <w:rPr>
          <w:rFonts w:eastAsiaTheme="minorHAnsi"/>
          <w:sz w:val="28"/>
          <w:szCs w:val="28"/>
          <w:lang w:eastAsia="en-US"/>
        </w:rPr>
        <w:t>и</w:t>
      </w:r>
      <w:r w:rsidRPr="00CE02F4">
        <w:rPr>
          <w:rFonts w:eastAsiaTheme="minorHAnsi"/>
          <w:sz w:val="28"/>
          <w:szCs w:val="28"/>
          <w:lang w:eastAsia="en-US"/>
        </w:rPr>
        <w:t xml:space="preserve"> 4 изложить в следующей редакции:</w:t>
      </w:r>
    </w:p>
    <w:p w:rsidR="00DD747F" w:rsidRPr="00CE02F4" w:rsidRDefault="00DD747F" w:rsidP="00DD747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CE02F4">
        <w:rPr>
          <w:rFonts w:eastAsiaTheme="minorHAnsi"/>
          <w:sz w:val="28"/>
          <w:szCs w:val="28"/>
          <w:lang w:eastAsia="en-US"/>
        </w:rPr>
        <w:t xml:space="preserve">Льгота по налогу на имущество организаций и понижение ставки налога на прибыль организаций, предоставляемые в соответствии с настоящим Законом, действуют до </w:t>
      </w:r>
      <w:r>
        <w:rPr>
          <w:rFonts w:eastAsiaTheme="minorHAnsi"/>
          <w:sz w:val="28"/>
          <w:szCs w:val="28"/>
          <w:lang w:eastAsia="en-US"/>
        </w:rPr>
        <w:t xml:space="preserve">наступления даты </w:t>
      </w:r>
      <w:r w:rsidRPr="00CE02F4">
        <w:rPr>
          <w:rFonts w:eastAsiaTheme="minorHAnsi"/>
          <w:sz w:val="28"/>
          <w:szCs w:val="28"/>
          <w:lang w:eastAsia="en-US"/>
        </w:rPr>
        <w:t>окончания периода окупаемости инвестиционного проекта со дня подписания актов ввода в эксплуатацию имущества, созданного (приобретенного) в рамках инвестиционных проектов</w:t>
      </w:r>
      <w:r w:rsidRPr="004D34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посредством внедренных инновационных технологий</w:t>
      </w:r>
      <w:r w:rsidRPr="00CE02F4">
        <w:rPr>
          <w:rFonts w:eastAsiaTheme="minorHAnsi"/>
          <w:sz w:val="28"/>
          <w:szCs w:val="28"/>
          <w:lang w:eastAsia="en-US"/>
        </w:rPr>
        <w:t>, но не более 5 лет</w:t>
      </w:r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D747F" w:rsidRDefault="00DD747F" w:rsidP="00DD747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b/>
          <w:sz w:val="28"/>
          <w:szCs w:val="28"/>
          <w:lang w:eastAsia="en-US"/>
        </w:rPr>
      </w:pPr>
      <w:r w:rsidRPr="00FD7223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>
        <w:rPr>
          <w:rFonts w:eastAsiaTheme="minorHAnsi"/>
          <w:b/>
          <w:sz w:val="28"/>
          <w:szCs w:val="28"/>
          <w:lang w:eastAsia="en-US"/>
        </w:rPr>
        <w:t>2</w:t>
      </w:r>
    </w:p>
    <w:p w:rsidR="00DD747F" w:rsidRDefault="00DD747F" w:rsidP="00DD747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Настоящий Закон вступает в силу по истечении одного месяца со дня его официального опубликования и не ранее первого числа очередного налогового периода.</w:t>
      </w:r>
    </w:p>
    <w:p w:rsidR="00DD747F" w:rsidRDefault="00DD747F" w:rsidP="00DD747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</w:p>
    <w:p w:rsidR="00DD747F" w:rsidRPr="00FD7223" w:rsidRDefault="00DD747F" w:rsidP="00DD747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29"/>
      </w:tblGrid>
      <w:tr w:rsidR="00DD747F" w:rsidTr="00B04F43">
        <w:tc>
          <w:tcPr>
            <w:tcW w:w="4728" w:type="dxa"/>
          </w:tcPr>
          <w:p w:rsidR="00DD747F" w:rsidRDefault="00DD747F" w:rsidP="00B04F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D747F" w:rsidRDefault="00DD747F" w:rsidP="00B04F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Кабардино-Балкарской</w:t>
            </w:r>
          </w:p>
          <w:p w:rsidR="00DD747F" w:rsidRDefault="00DD747F" w:rsidP="00B04F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</w:t>
            </w:r>
          </w:p>
        </w:tc>
        <w:tc>
          <w:tcPr>
            <w:tcW w:w="4729" w:type="dxa"/>
          </w:tcPr>
          <w:p w:rsidR="00DD747F" w:rsidRDefault="00DD747F" w:rsidP="00B04F43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DD747F" w:rsidRDefault="00DD747F" w:rsidP="00B04F43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Каноков</w:t>
            </w:r>
            <w:proofErr w:type="spellEnd"/>
          </w:p>
        </w:tc>
      </w:tr>
    </w:tbl>
    <w:p w:rsidR="00DD747F" w:rsidRPr="00E028B1" w:rsidRDefault="00DD747F" w:rsidP="00DD747F">
      <w:pPr>
        <w:jc w:val="center"/>
        <w:rPr>
          <w:b/>
          <w:sz w:val="28"/>
          <w:szCs w:val="28"/>
        </w:rPr>
      </w:pPr>
      <w:r w:rsidRPr="00E028B1">
        <w:rPr>
          <w:b/>
          <w:sz w:val="28"/>
          <w:szCs w:val="28"/>
        </w:rPr>
        <w:lastRenderedPageBreak/>
        <w:t>Пояснительная записка</w:t>
      </w:r>
    </w:p>
    <w:p w:rsidR="00DD747F" w:rsidRPr="00E028B1" w:rsidRDefault="00DD747F" w:rsidP="00DD747F">
      <w:pPr>
        <w:jc w:val="center"/>
        <w:rPr>
          <w:b/>
          <w:sz w:val="28"/>
          <w:szCs w:val="28"/>
        </w:rPr>
      </w:pPr>
      <w:r w:rsidRPr="00E028B1">
        <w:rPr>
          <w:b/>
          <w:sz w:val="28"/>
          <w:szCs w:val="28"/>
        </w:rPr>
        <w:t xml:space="preserve">к проекту постановления Правительства Кабардино-Балкарской Республики «О проекте Закона Кабардино-Балкарской Республики </w:t>
      </w:r>
      <w:r w:rsidRPr="00E028B1">
        <w:rPr>
          <w:b/>
          <w:sz w:val="28"/>
          <w:szCs w:val="28"/>
        </w:rPr>
        <w:br/>
        <w:t xml:space="preserve">«О внесении изменений в Закон Кабардино-Балкарской Республики </w:t>
      </w:r>
      <w:r w:rsidRPr="00E028B1">
        <w:rPr>
          <w:b/>
          <w:sz w:val="28"/>
          <w:szCs w:val="28"/>
        </w:rPr>
        <w:br/>
        <w:t>«О предоставлении льготы по налогу на имущество организаций и понижении ставки налога на прибыль организаций субъектам инвестиционной деятельности в Кабардино-Балкарской Республике»</w:t>
      </w:r>
    </w:p>
    <w:p w:rsidR="00DD747F" w:rsidRPr="00E028B1" w:rsidRDefault="00DD747F" w:rsidP="00DD747F">
      <w:pPr>
        <w:jc w:val="center"/>
        <w:rPr>
          <w:b/>
          <w:sz w:val="28"/>
          <w:szCs w:val="28"/>
        </w:rPr>
      </w:pP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  <w:proofErr w:type="gramStart"/>
      <w:r w:rsidRPr="00E028B1">
        <w:rPr>
          <w:sz w:val="28"/>
          <w:szCs w:val="28"/>
        </w:rPr>
        <w:t>В соответствии со статьей 2 Закона Кабардино-Балкарской Республики от 26 июля 2010 года № 57-РЗ «О предоставлении льготы по налогу на имущество организаций и понижении ставки налога на прибыль организаций субъектам инвестиционной деятельности в Кабардино-Балкарской Республике» ставка налога на прибыль организаций, подлежащего зачислению в республиканский бюджет Кабардино-Балкарской Республики понижается на 4 процента при соблюдении установленных условий.</w:t>
      </w:r>
      <w:proofErr w:type="gramEnd"/>
    </w:p>
    <w:p w:rsidR="00DD747F" w:rsidRPr="00E028B1" w:rsidRDefault="00DD747F" w:rsidP="00DD747F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E028B1">
        <w:rPr>
          <w:sz w:val="28"/>
          <w:szCs w:val="28"/>
        </w:rPr>
        <w:t xml:space="preserve">Вместе с тем, в соответствии со статьей 284 Налогового кодекса Российской Федерации, </w:t>
      </w:r>
      <w:r w:rsidRPr="00E028B1">
        <w:rPr>
          <w:rFonts w:eastAsiaTheme="minorHAnsi"/>
          <w:sz w:val="28"/>
          <w:szCs w:val="28"/>
          <w:lang w:eastAsia="en-US"/>
        </w:rPr>
        <w:t>налоговая ставка налога на прибыль организаций, подлежащего зачислению в бюджеты субъектов Российской Федерации, законами субъектов Российской Федерации может быть понижена на 4,5 процента.</w:t>
      </w: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  <w:r w:rsidRPr="00E028B1">
        <w:rPr>
          <w:sz w:val="28"/>
          <w:szCs w:val="28"/>
        </w:rPr>
        <w:t xml:space="preserve">В связи с чем, предлагается внести соответствующие изменения в статью </w:t>
      </w:r>
      <w:r w:rsidRPr="00E028B1">
        <w:rPr>
          <w:sz w:val="28"/>
          <w:szCs w:val="28"/>
        </w:rPr>
        <w:br/>
        <w:t>2 настоящего Закона.</w:t>
      </w: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  <w:r w:rsidRPr="00E028B1">
        <w:rPr>
          <w:sz w:val="28"/>
          <w:szCs w:val="28"/>
        </w:rPr>
        <w:t xml:space="preserve">До настоящего времени налоговые льготы предоставлялись без утвержденного порядка путем подписания Инвестиционного соглашения о реализации инвестиционного проекта между Правительством Кабардино-Балкарской Республики и инициатором проекта в соответствии с положениями постановления Правительства Кабардино-Балкарской Республики от 27 октября 2005 года № 355-ПП «О налоговых льготах при реализации инвестиционных проектов в КБР». </w:t>
      </w: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  <w:r w:rsidRPr="00E028B1">
        <w:rPr>
          <w:sz w:val="28"/>
          <w:szCs w:val="28"/>
        </w:rPr>
        <w:t xml:space="preserve">Министерством экономического развития и торговли Кабардино-Балкарской Республики подготовлен проект постановления Правительства Кабардино-Балкарской Республики «Об утверждении порядка предоставления льготы по налогу на имущество организаций и понижения ставки налога на прибыль организаций субъектам инвестиционной деятельности в Кабардино-Балкарской Республике». </w:t>
      </w: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  <w:r w:rsidRPr="00E028B1">
        <w:rPr>
          <w:sz w:val="28"/>
          <w:szCs w:val="28"/>
        </w:rPr>
        <w:t xml:space="preserve">В связи принятием порядка предоставления налоговых льгот, а также формы соглашения о предоставлении льгот по налогу на имущество и (или) понижении ставки налога на прибыль организаций в новой редакции, предлагается внести изменения в абзац 1 статьи 4 настоящего закона. </w:t>
      </w: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  <w:r w:rsidRPr="00E028B1">
        <w:rPr>
          <w:sz w:val="28"/>
          <w:szCs w:val="28"/>
        </w:rPr>
        <w:t>Проект постановления согласован:</w:t>
      </w: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  <w:r w:rsidRPr="00E028B1">
        <w:rPr>
          <w:sz w:val="28"/>
          <w:szCs w:val="28"/>
        </w:rPr>
        <w:t>с заместителем Председателя Правительства КБР К.</w:t>
      </w:r>
      <w:proofErr w:type="gramStart"/>
      <w:r w:rsidRPr="00E028B1">
        <w:rPr>
          <w:sz w:val="28"/>
          <w:szCs w:val="28"/>
        </w:rPr>
        <w:t>Х-М</w:t>
      </w:r>
      <w:proofErr w:type="gramEnd"/>
      <w:r w:rsidRPr="00E028B1">
        <w:rPr>
          <w:sz w:val="28"/>
          <w:szCs w:val="28"/>
        </w:rPr>
        <w:t xml:space="preserve">. </w:t>
      </w:r>
      <w:proofErr w:type="spellStart"/>
      <w:r w:rsidRPr="00E028B1">
        <w:rPr>
          <w:sz w:val="28"/>
          <w:szCs w:val="28"/>
        </w:rPr>
        <w:t>Уянаевым</w:t>
      </w:r>
      <w:proofErr w:type="spellEnd"/>
      <w:r w:rsidRPr="00E028B1">
        <w:rPr>
          <w:sz w:val="28"/>
          <w:szCs w:val="28"/>
        </w:rPr>
        <w:t>, замечаний и предложений нет;</w:t>
      </w: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  <w:r w:rsidRPr="00E028B1">
        <w:rPr>
          <w:sz w:val="28"/>
          <w:szCs w:val="28"/>
        </w:rPr>
        <w:lastRenderedPageBreak/>
        <w:t xml:space="preserve">с заместителем Руководителя Администрации Главы Кабардино-Балкарской Республики – Руководителем аппарата Правительства Кабардино-Балкарской Республики М.Х. </w:t>
      </w:r>
      <w:proofErr w:type="spellStart"/>
      <w:r w:rsidRPr="00E028B1">
        <w:rPr>
          <w:sz w:val="28"/>
          <w:szCs w:val="28"/>
        </w:rPr>
        <w:t>Хакуловым</w:t>
      </w:r>
      <w:proofErr w:type="spellEnd"/>
      <w:r w:rsidRPr="00E028B1">
        <w:rPr>
          <w:sz w:val="28"/>
          <w:szCs w:val="28"/>
        </w:rPr>
        <w:t>, замечаний и предложений нет;</w:t>
      </w: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  <w:r w:rsidRPr="00E028B1">
        <w:rPr>
          <w:sz w:val="28"/>
          <w:szCs w:val="28"/>
        </w:rPr>
        <w:t>с</w:t>
      </w:r>
      <w:r>
        <w:rPr>
          <w:sz w:val="28"/>
          <w:szCs w:val="28"/>
        </w:rPr>
        <w:t xml:space="preserve"> с</w:t>
      </w:r>
      <w:r w:rsidRPr="00E028B1">
        <w:rPr>
          <w:sz w:val="28"/>
          <w:szCs w:val="28"/>
        </w:rPr>
        <w:t xml:space="preserve">оветником Главы КБР А.М. </w:t>
      </w:r>
      <w:proofErr w:type="spellStart"/>
      <w:r w:rsidRPr="00E028B1">
        <w:rPr>
          <w:sz w:val="28"/>
          <w:szCs w:val="28"/>
        </w:rPr>
        <w:t>Уянаевой</w:t>
      </w:r>
      <w:proofErr w:type="spellEnd"/>
      <w:r w:rsidRPr="00E028B1">
        <w:rPr>
          <w:sz w:val="28"/>
          <w:szCs w:val="28"/>
        </w:rPr>
        <w:t>, замечаний и предложений нет;</w:t>
      </w: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  <w:r w:rsidRPr="00E028B1">
        <w:rPr>
          <w:sz w:val="28"/>
          <w:szCs w:val="28"/>
        </w:rPr>
        <w:t xml:space="preserve">с </w:t>
      </w:r>
      <w:r>
        <w:rPr>
          <w:sz w:val="28"/>
          <w:szCs w:val="28"/>
        </w:rPr>
        <w:t>с</w:t>
      </w:r>
      <w:r w:rsidRPr="00E028B1">
        <w:rPr>
          <w:sz w:val="28"/>
          <w:szCs w:val="28"/>
        </w:rPr>
        <w:t xml:space="preserve">оветником Председателя Правительства Кабардино-Балкарской Республики А.Ф. </w:t>
      </w:r>
      <w:proofErr w:type="spellStart"/>
      <w:r w:rsidRPr="00E028B1">
        <w:rPr>
          <w:sz w:val="28"/>
          <w:szCs w:val="28"/>
        </w:rPr>
        <w:t>Гудовым</w:t>
      </w:r>
      <w:proofErr w:type="spellEnd"/>
      <w:r w:rsidRPr="00E028B1">
        <w:rPr>
          <w:sz w:val="28"/>
          <w:szCs w:val="28"/>
        </w:rPr>
        <w:t>, замечаний и предложений нет;</w:t>
      </w: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  <w:r w:rsidRPr="00E028B1">
        <w:rPr>
          <w:sz w:val="28"/>
          <w:szCs w:val="28"/>
        </w:rPr>
        <w:t>с Прокуратурой КБР, замечаний и предложений нет;</w:t>
      </w: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  <w:r w:rsidRPr="00E028B1">
        <w:rPr>
          <w:sz w:val="28"/>
          <w:szCs w:val="28"/>
        </w:rPr>
        <w:t>с Управлением Министерства юстиции РФ по КБР, замечаний и предложений нет;</w:t>
      </w: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  <w:r w:rsidRPr="00E028B1">
        <w:rPr>
          <w:sz w:val="28"/>
          <w:szCs w:val="28"/>
        </w:rPr>
        <w:t xml:space="preserve">с </w:t>
      </w:r>
      <w:r>
        <w:rPr>
          <w:sz w:val="28"/>
          <w:szCs w:val="28"/>
        </w:rPr>
        <w:t>М</w:t>
      </w:r>
      <w:r w:rsidRPr="00E028B1">
        <w:rPr>
          <w:sz w:val="28"/>
          <w:szCs w:val="28"/>
        </w:rPr>
        <w:t>инистерством финансов КБР, замечаний и предложений нет;</w:t>
      </w:r>
    </w:p>
    <w:p w:rsidR="00DD747F" w:rsidRDefault="00DD747F" w:rsidP="00DD747F">
      <w:pPr>
        <w:ind w:firstLine="709"/>
        <w:jc w:val="both"/>
        <w:rPr>
          <w:sz w:val="28"/>
          <w:szCs w:val="28"/>
        </w:rPr>
      </w:pPr>
      <w:r w:rsidRPr="00E028B1">
        <w:rPr>
          <w:sz w:val="28"/>
          <w:szCs w:val="28"/>
        </w:rPr>
        <w:t xml:space="preserve">с государственно-правовым </w:t>
      </w:r>
      <w:r>
        <w:rPr>
          <w:sz w:val="28"/>
          <w:szCs w:val="28"/>
        </w:rPr>
        <w:t>У</w:t>
      </w:r>
      <w:r w:rsidRPr="00E028B1">
        <w:rPr>
          <w:sz w:val="28"/>
          <w:szCs w:val="28"/>
        </w:rPr>
        <w:t>правлением</w:t>
      </w:r>
      <w:r>
        <w:rPr>
          <w:sz w:val="28"/>
          <w:szCs w:val="28"/>
        </w:rPr>
        <w:t xml:space="preserve"> Администрации</w:t>
      </w:r>
      <w:r w:rsidRPr="00E028B1">
        <w:rPr>
          <w:sz w:val="28"/>
          <w:szCs w:val="28"/>
        </w:rPr>
        <w:t xml:space="preserve"> Главы Кабардино-Балкарской Республики, замечания учтены</w:t>
      </w:r>
      <w:r>
        <w:rPr>
          <w:sz w:val="28"/>
          <w:szCs w:val="28"/>
        </w:rPr>
        <w:t>.</w:t>
      </w:r>
    </w:p>
    <w:p w:rsidR="00DD747F" w:rsidRPr="00547E43" w:rsidRDefault="00DD747F" w:rsidP="00DD7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постановления размещен на сайте </w:t>
      </w:r>
      <w:hyperlink r:id="rId6" w:history="1">
        <w:r w:rsidRPr="00305167">
          <w:rPr>
            <w:rStyle w:val="a6"/>
            <w:sz w:val="28"/>
            <w:szCs w:val="28"/>
            <w:lang w:val="en-US"/>
          </w:rPr>
          <w:t>www</w:t>
        </w:r>
        <w:r w:rsidRPr="00305167">
          <w:rPr>
            <w:rStyle w:val="a6"/>
            <w:sz w:val="28"/>
            <w:szCs w:val="28"/>
          </w:rPr>
          <w:t>.</w:t>
        </w:r>
        <w:proofErr w:type="spellStart"/>
        <w:r w:rsidRPr="00305167">
          <w:rPr>
            <w:rStyle w:val="a6"/>
            <w:sz w:val="28"/>
            <w:szCs w:val="28"/>
            <w:lang w:val="en-US"/>
          </w:rPr>
          <w:t>economykbr</w:t>
        </w:r>
        <w:proofErr w:type="spellEnd"/>
        <w:r w:rsidRPr="00305167">
          <w:rPr>
            <w:rStyle w:val="a6"/>
            <w:sz w:val="28"/>
            <w:szCs w:val="28"/>
          </w:rPr>
          <w:t>.</w:t>
        </w:r>
        <w:proofErr w:type="spellStart"/>
        <w:r w:rsidRPr="0030516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47E4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«Документы», подраздела «</w:t>
      </w:r>
      <w:r w:rsidRPr="00547E43">
        <w:rPr>
          <w:sz w:val="28"/>
          <w:szCs w:val="28"/>
        </w:rPr>
        <w:t>Экспертиза проектов правовых актов, разработанных министерством</w:t>
      </w:r>
      <w:r>
        <w:rPr>
          <w:sz w:val="28"/>
          <w:szCs w:val="28"/>
        </w:rPr>
        <w:t>».</w:t>
      </w: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</w:p>
    <w:p w:rsidR="00DD747F" w:rsidRPr="00E028B1" w:rsidRDefault="00DD747F" w:rsidP="00DD747F">
      <w:pPr>
        <w:ind w:firstLine="709"/>
        <w:jc w:val="both"/>
        <w:rPr>
          <w:sz w:val="28"/>
          <w:szCs w:val="28"/>
        </w:rPr>
      </w:pPr>
      <w:r w:rsidRPr="00E028B1">
        <w:rPr>
          <w:sz w:val="28"/>
          <w:szCs w:val="28"/>
        </w:rPr>
        <w:t xml:space="preserve">Министр </w:t>
      </w:r>
      <w:proofErr w:type="gramStart"/>
      <w:r w:rsidRPr="00E028B1">
        <w:rPr>
          <w:sz w:val="28"/>
          <w:szCs w:val="28"/>
        </w:rPr>
        <w:t>экономического</w:t>
      </w:r>
      <w:proofErr w:type="gramEnd"/>
    </w:p>
    <w:p w:rsidR="00615CC1" w:rsidRDefault="00DD747F" w:rsidP="00DD747F">
      <w:pPr>
        <w:ind w:firstLine="709"/>
        <w:jc w:val="both"/>
      </w:pPr>
      <w:r w:rsidRPr="00E028B1">
        <w:rPr>
          <w:sz w:val="28"/>
          <w:szCs w:val="28"/>
        </w:rPr>
        <w:t xml:space="preserve"> развития и торговли КБР </w:t>
      </w:r>
      <w:r w:rsidRPr="00E028B1">
        <w:rPr>
          <w:sz w:val="28"/>
          <w:szCs w:val="28"/>
        </w:rPr>
        <w:tab/>
      </w:r>
      <w:r w:rsidRPr="00E028B1">
        <w:rPr>
          <w:sz w:val="28"/>
          <w:szCs w:val="28"/>
        </w:rPr>
        <w:tab/>
      </w:r>
      <w:r w:rsidRPr="00E028B1">
        <w:rPr>
          <w:sz w:val="28"/>
          <w:szCs w:val="28"/>
        </w:rPr>
        <w:tab/>
      </w:r>
      <w:r w:rsidRPr="00E028B1">
        <w:rPr>
          <w:sz w:val="28"/>
          <w:szCs w:val="28"/>
        </w:rPr>
        <w:tab/>
      </w:r>
      <w:r w:rsidRPr="00E028B1">
        <w:rPr>
          <w:sz w:val="28"/>
          <w:szCs w:val="28"/>
        </w:rPr>
        <w:tab/>
      </w:r>
      <w:r w:rsidRPr="00E028B1">
        <w:rPr>
          <w:sz w:val="28"/>
          <w:szCs w:val="28"/>
        </w:rPr>
        <w:tab/>
        <w:t>А. Мусуков</w:t>
      </w:r>
    </w:p>
    <w:sectPr w:rsidR="00615CC1" w:rsidSect="00925C03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7F"/>
    <w:rsid w:val="0000545C"/>
    <w:rsid w:val="00020AD8"/>
    <w:rsid w:val="00037778"/>
    <w:rsid w:val="00052DAE"/>
    <w:rsid w:val="00061B3C"/>
    <w:rsid w:val="00077EF9"/>
    <w:rsid w:val="000A7CEF"/>
    <w:rsid w:val="000D152A"/>
    <w:rsid w:val="00143513"/>
    <w:rsid w:val="00145879"/>
    <w:rsid w:val="0016307B"/>
    <w:rsid w:val="00177CA6"/>
    <w:rsid w:val="00194BC8"/>
    <w:rsid w:val="001A3DBD"/>
    <w:rsid w:val="001D322E"/>
    <w:rsid w:val="001E0782"/>
    <w:rsid w:val="001E160F"/>
    <w:rsid w:val="001E2AAD"/>
    <w:rsid w:val="00215207"/>
    <w:rsid w:val="00222BBD"/>
    <w:rsid w:val="00227E0D"/>
    <w:rsid w:val="0023111A"/>
    <w:rsid w:val="00246F70"/>
    <w:rsid w:val="00262D7D"/>
    <w:rsid w:val="002710C7"/>
    <w:rsid w:val="00284A4B"/>
    <w:rsid w:val="002F2A58"/>
    <w:rsid w:val="002F7AD8"/>
    <w:rsid w:val="00303458"/>
    <w:rsid w:val="00304AF4"/>
    <w:rsid w:val="00311F48"/>
    <w:rsid w:val="003443AD"/>
    <w:rsid w:val="00381DF1"/>
    <w:rsid w:val="00392E1E"/>
    <w:rsid w:val="00395BD6"/>
    <w:rsid w:val="003A6B6E"/>
    <w:rsid w:val="003D57AE"/>
    <w:rsid w:val="0040043D"/>
    <w:rsid w:val="0040211B"/>
    <w:rsid w:val="00413276"/>
    <w:rsid w:val="00446DA0"/>
    <w:rsid w:val="004C227E"/>
    <w:rsid w:val="004D1F95"/>
    <w:rsid w:val="00530B24"/>
    <w:rsid w:val="005653BE"/>
    <w:rsid w:val="00572923"/>
    <w:rsid w:val="005D44C1"/>
    <w:rsid w:val="005E479F"/>
    <w:rsid w:val="00605E8F"/>
    <w:rsid w:val="006076D8"/>
    <w:rsid w:val="00614A63"/>
    <w:rsid w:val="00615CC1"/>
    <w:rsid w:val="0068439B"/>
    <w:rsid w:val="006B2FAA"/>
    <w:rsid w:val="00706AA6"/>
    <w:rsid w:val="00713CD1"/>
    <w:rsid w:val="00716DB1"/>
    <w:rsid w:val="007854FB"/>
    <w:rsid w:val="007B7F49"/>
    <w:rsid w:val="007D6A2F"/>
    <w:rsid w:val="007F719E"/>
    <w:rsid w:val="008063AE"/>
    <w:rsid w:val="0081122A"/>
    <w:rsid w:val="00854BB9"/>
    <w:rsid w:val="008B0671"/>
    <w:rsid w:val="008D537D"/>
    <w:rsid w:val="009169E1"/>
    <w:rsid w:val="00925C03"/>
    <w:rsid w:val="0093561B"/>
    <w:rsid w:val="00975C1B"/>
    <w:rsid w:val="009806AC"/>
    <w:rsid w:val="009A168D"/>
    <w:rsid w:val="009A18F7"/>
    <w:rsid w:val="009B2DB7"/>
    <w:rsid w:val="009E0928"/>
    <w:rsid w:val="009F6B5B"/>
    <w:rsid w:val="009F7BDA"/>
    <w:rsid w:val="00A00F3E"/>
    <w:rsid w:val="00A1465D"/>
    <w:rsid w:val="00A419F0"/>
    <w:rsid w:val="00A527B0"/>
    <w:rsid w:val="00A749E5"/>
    <w:rsid w:val="00A831BC"/>
    <w:rsid w:val="00A9250E"/>
    <w:rsid w:val="00AA1B3B"/>
    <w:rsid w:val="00AC6CB6"/>
    <w:rsid w:val="00AE6726"/>
    <w:rsid w:val="00B8109F"/>
    <w:rsid w:val="00B90BD6"/>
    <w:rsid w:val="00BA13D9"/>
    <w:rsid w:val="00BB6784"/>
    <w:rsid w:val="00BC5082"/>
    <w:rsid w:val="00BC540E"/>
    <w:rsid w:val="00BD2625"/>
    <w:rsid w:val="00BE2080"/>
    <w:rsid w:val="00C00DC3"/>
    <w:rsid w:val="00C07BB9"/>
    <w:rsid w:val="00C11BD1"/>
    <w:rsid w:val="00C310E7"/>
    <w:rsid w:val="00C92717"/>
    <w:rsid w:val="00CB3262"/>
    <w:rsid w:val="00CD5038"/>
    <w:rsid w:val="00CF2C40"/>
    <w:rsid w:val="00D47787"/>
    <w:rsid w:val="00D5675E"/>
    <w:rsid w:val="00DB2DAD"/>
    <w:rsid w:val="00DD747F"/>
    <w:rsid w:val="00E37853"/>
    <w:rsid w:val="00E444BF"/>
    <w:rsid w:val="00E45FFA"/>
    <w:rsid w:val="00E5300C"/>
    <w:rsid w:val="00E80B35"/>
    <w:rsid w:val="00EB1063"/>
    <w:rsid w:val="00EB2B4C"/>
    <w:rsid w:val="00EB2BF7"/>
    <w:rsid w:val="00EE4949"/>
    <w:rsid w:val="00EF0700"/>
    <w:rsid w:val="00F22588"/>
    <w:rsid w:val="00F55D38"/>
    <w:rsid w:val="00F765D9"/>
    <w:rsid w:val="00FA1B94"/>
    <w:rsid w:val="00FA42DB"/>
    <w:rsid w:val="00FB7675"/>
    <w:rsid w:val="00FB7EFA"/>
    <w:rsid w:val="00FF077A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47F"/>
    <w:pPr>
      <w:keepNext/>
      <w:spacing w:line="295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4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D747F"/>
    <w:pPr>
      <w:spacing w:line="295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747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D747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D7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47F"/>
    <w:pPr>
      <w:keepNext/>
      <w:spacing w:line="295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4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D747F"/>
    <w:pPr>
      <w:spacing w:line="295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747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D747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D7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nomykbr.ru" TargetMode="External"/><Relationship Id="rId5" Type="http://schemas.openxmlformats.org/officeDocument/2006/relationships/hyperlink" Target="consultantplus://offline/ref=4C69B747C66278606A0F3971E144204005834B4A69AB4BD72368CFBA24F832429BFE4F592B1BF0504E9C9Ew13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Sheozhev</dc:creator>
  <cp:keywords/>
  <dc:description/>
  <cp:lastModifiedBy>Sheozhev</cp:lastModifiedBy>
  <cp:revision>1</cp:revision>
  <dcterms:created xsi:type="dcterms:W3CDTF">2012-04-23T08:29:00Z</dcterms:created>
  <dcterms:modified xsi:type="dcterms:W3CDTF">2012-04-23T08:39:00Z</dcterms:modified>
</cp:coreProperties>
</file>