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851" w:rsidRPr="000E7BF1" w:rsidRDefault="00050851" w:rsidP="000508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BF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633DD" w:rsidRPr="000E7BF1" w:rsidRDefault="00050851" w:rsidP="000508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BF1">
        <w:rPr>
          <w:rFonts w:ascii="Times New Roman" w:hAnsi="Times New Roman" w:cs="Times New Roman"/>
          <w:b/>
          <w:sz w:val="28"/>
          <w:szCs w:val="28"/>
        </w:rPr>
        <w:t xml:space="preserve">о проводимой работе по профилактике коррупции в </w:t>
      </w:r>
    </w:p>
    <w:p w:rsidR="004633DD" w:rsidRPr="000E7BF1" w:rsidRDefault="00050851" w:rsidP="000508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BF1">
        <w:rPr>
          <w:rFonts w:ascii="Times New Roman" w:hAnsi="Times New Roman" w:cs="Times New Roman"/>
          <w:b/>
          <w:sz w:val="28"/>
          <w:szCs w:val="28"/>
        </w:rPr>
        <w:t xml:space="preserve">Министерстве экономического развития </w:t>
      </w:r>
    </w:p>
    <w:p w:rsidR="00D65893" w:rsidRPr="000E7BF1" w:rsidRDefault="00050851" w:rsidP="000508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BF1">
        <w:rPr>
          <w:rFonts w:ascii="Times New Roman" w:hAnsi="Times New Roman" w:cs="Times New Roman"/>
          <w:b/>
          <w:sz w:val="28"/>
          <w:szCs w:val="28"/>
        </w:rPr>
        <w:t>Кабардино-Балкарской Республики</w:t>
      </w:r>
    </w:p>
    <w:p w:rsidR="00050851" w:rsidRPr="000E7BF1" w:rsidRDefault="00D65893" w:rsidP="000508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B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660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0E7BF1">
        <w:rPr>
          <w:rFonts w:ascii="Times New Roman" w:hAnsi="Times New Roman" w:cs="Times New Roman"/>
          <w:b/>
          <w:sz w:val="28"/>
          <w:szCs w:val="28"/>
        </w:rPr>
        <w:t>201</w:t>
      </w:r>
      <w:r w:rsidR="004A0E21">
        <w:rPr>
          <w:rFonts w:ascii="Times New Roman" w:hAnsi="Times New Roman" w:cs="Times New Roman"/>
          <w:b/>
          <w:sz w:val="28"/>
          <w:szCs w:val="28"/>
        </w:rPr>
        <w:t>8</w:t>
      </w:r>
      <w:r w:rsidRPr="000E7BF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36601">
        <w:rPr>
          <w:rFonts w:ascii="Times New Roman" w:hAnsi="Times New Roman" w:cs="Times New Roman"/>
          <w:b/>
          <w:sz w:val="28"/>
          <w:szCs w:val="28"/>
        </w:rPr>
        <w:t>у</w:t>
      </w:r>
    </w:p>
    <w:p w:rsidR="00050851" w:rsidRPr="000E7BF1" w:rsidRDefault="00050851" w:rsidP="00C13E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F1D" w:rsidRPr="00434F1D" w:rsidRDefault="00434F1D" w:rsidP="00434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1D">
        <w:rPr>
          <w:rFonts w:ascii="Times New Roman CYR" w:hAnsi="Times New Roman CYR"/>
          <w:bCs/>
          <w:sz w:val="28"/>
          <w:szCs w:val="28"/>
        </w:rPr>
        <w:t>В целях реализации мероприятий, предусмотренных подпрограммой «Противодействие коррупции» государственной программы Кабардино-Балкарской Республики «Профилактика правонарушений и укрепление общественного порядка и общественной безопасности в Кабардино-Балкарской Республике», утверждённой постановлением Правительства КБР от 2 сентября 2013 года № 240-ПП</w:t>
      </w:r>
      <w:r w:rsidR="00EA11E2">
        <w:rPr>
          <w:rFonts w:ascii="Times New Roman CYR" w:hAnsi="Times New Roman CYR"/>
          <w:bCs/>
          <w:sz w:val="28"/>
          <w:szCs w:val="28"/>
        </w:rPr>
        <w:t>,</w:t>
      </w:r>
      <w:r w:rsidRPr="00434F1D">
        <w:rPr>
          <w:rFonts w:ascii="Times New Roman" w:hAnsi="Times New Roman" w:cs="Times New Roman"/>
          <w:sz w:val="28"/>
          <w:szCs w:val="28"/>
        </w:rPr>
        <w:t xml:space="preserve"> в 201</w:t>
      </w:r>
      <w:r w:rsidR="00EA11E2">
        <w:rPr>
          <w:rFonts w:ascii="Times New Roman" w:hAnsi="Times New Roman" w:cs="Times New Roman"/>
          <w:sz w:val="28"/>
          <w:szCs w:val="28"/>
        </w:rPr>
        <w:t>8</w:t>
      </w:r>
      <w:r w:rsidRPr="00434F1D">
        <w:rPr>
          <w:rFonts w:ascii="Times New Roman" w:hAnsi="Times New Roman" w:cs="Times New Roman"/>
          <w:sz w:val="28"/>
          <w:szCs w:val="28"/>
        </w:rPr>
        <w:t xml:space="preserve"> году в Министерстве </w:t>
      </w:r>
      <w:r w:rsidRPr="00434F1D">
        <w:rPr>
          <w:rFonts w:ascii="Times New Roman" w:hAnsi="Times New Roman" w:cs="Times New Roman"/>
          <w:color w:val="000000"/>
          <w:sz w:val="28"/>
          <w:szCs w:val="28"/>
        </w:rPr>
        <w:t>экономического развития</w:t>
      </w:r>
      <w:r w:rsidRPr="00434F1D">
        <w:rPr>
          <w:rFonts w:ascii="Times New Roman" w:hAnsi="Times New Roman" w:cs="Times New Roman"/>
          <w:sz w:val="28"/>
          <w:szCs w:val="28"/>
        </w:rPr>
        <w:t xml:space="preserve"> КБР проводилась определённая работа по вопросам профилактики коррупции в ведомстве.</w:t>
      </w:r>
    </w:p>
    <w:p w:rsidR="00434F1D" w:rsidRPr="00434F1D" w:rsidRDefault="00434F1D" w:rsidP="00434F1D">
      <w:pPr>
        <w:spacing w:after="0" w:line="240" w:lineRule="auto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434F1D">
        <w:rPr>
          <w:rFonts w:ascii="Times New Roman" w:hAnsi="Times New Roman" w:cs="Times New Roman"/>
          <w:color w:val="000000"/>
          <w:sz w:val="28"/>
          <w:szCs w:val="28"/>
        </w:rPr>
        <w:t>Приказом Минэкономразвития КБР от 29 декабря 2016 года №135 утверждён План противодействия коррупции Министерства экономического развития Кабардино-Балкарской Республики на 2017-20</w:t>
      </w:r>
      <w:r w:rsidR="00236601">
        <w:rPr>
          <w:rFonts w:ascii="Times New Roman" w:hAnsi="Times New Roman" w:cs="Times New Roman"/>
          <w:color w:val="000000"/>
          <w:sz w:val="28"/>
          <w:szCs w:val="28"/>
        </w:rPr>
        <w:t xml:space="preserve">20 </w:t>
      </w:r>
      <w:r w:rsidRPr="00434F1D">
        <w:rPr>
          <w:rFonts w:ascii="Times New Roman" w:hAnsi="Times New Roman" w:cs="Times New Roman"/>
          <w:color w:val="000000"/>
          <w:sz w:val="28"/>
          <w:szCs w:val="28"/>
        </w:rPr>
        <w:t xml:space="preserve">годы. </w:t>
      </w:r>
    </w:p>
    <w:p w:rsidR="00434F1D" w:rsidRPr="00434F1D" w:rsidRDefault="00434F1D" w:rsidP="00434F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4F1D">
        <w:rPr>
          <w:rFonts w:ascii="Times New Roman" w:hAnsi="Times New Roman" w:cs="Times New Roman"/>
          <w:color w:val="000000"/>
          <w:sz w:val="28"/>
          <w:szCs w:val="28"/>
        </w:rPr>
        <w:t xml:space="preserve">Отчёты о реализации </w:t>
      </w:r>
      <w:r w:rsidRPr="00434F1D">
        <w:rPr>
          <w:rFonts w:ascii="Times New Roman CYR" w:hAnsi="Times New Roman CYR"/>
          <w:bCs/>
          <w:sz w:val="28"/>
          <w:szCs w:val="28"/>
        </w:rPr>
        <w:t xml:space="preserve">подпрограммы «Противодействие коррупции» государственной программы КБР  и </w:t>
      </w:r>
      <w:r w:rsidRPr="00434F1D">
        <w:rPr>
          <w:rFonts w:ascii="Times New Roman" w:hAnsi="Times New Roman" w:cs="Times New Roman"/>
          <w:color w:val="000000"/>
          <w:sz w:val="28"/>
          <w:szCs w:val="28"/>
        </w:rPr>
        <w:t>Плана противодействия коррупции Министерства на 2017-20</w:t>
      </w:r>
      <w:r w:rsidR="0023660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434F1D">
        <w:rPr>
          <w:rFonts w:ascii="Times New Roman" w:hAnsi="Times New Roman" w:cs="Times New Roman"/>
          <w:color w:val="000000"/>
          <w:sz w:val="28"/>
          <w:szCs w:val="28"/>
        </w:rPr>
        <w:t xml:space="preserve"> годы, рассматриваются на заседаниях комиссии по соблюдению требований к служебному поведению государственных гражданских служащих </w:t>
      </w:r>
      <w:r w:rsidRPr="00434F1D">
        <w:rPr>
          <w:rFonts w:ascii="Times New Roman" w:hAnsi="Times New Roman" w:cs="Times New Roman"/>
          <w:sz w:val="28"/>
          <w:szCs w:val="28"/>
        </w:rPr>
        <w:t>и работников учреждений, находящихся в введении Министерства,</w:t>
      </w:r>
      <w:r w:rsidRPr="00434F1D">
        <w:rPr>
          <w:rFonts w:ascii="Times New Roman" w:hAnsi="Times New Roman" w:cs="Times New Roman"/>
          <w:color w:val="000000"/>
          <w:sz w:val="28"/>
          <w:szCs w:val="28"/>
        </w:rPr>
        <w:t xml:space="preserve"> и урегулированию конфликта интересов, а также размещаются н</w:t>
      </w:r>
      <w:r w:rsidRPr="00434F1D">
        <w:rPr>
          <w:rFonts w:ascii="Times New Roman" w:hAnsi="Times New Roman" w:cs="Times New Roman"/>
          <w:sz w:val="28"/>
          <w:szCs w:val="28"/>
        </w:rPr>
        <w:t xml:space="preserve">а интернет-сайте Минэкономразвития КБР </w:t>
      </w:r>
      <w:hyperlink r:id="rId5" w:history="1">
        <w:r w:rsidRPr="00434F1D">
          <w:rPr>
            <w:rFonts w:ascii="Times New Roman" w:hAnsi="Times New Roman" w:cs="Times New Roman"/>
            <w:sz w:val="28"/>
            <w:szCs w:val="28"/>
          </w:rPr>
          <w:t>www.economykbr.ru</w:t>
        </w:r>
      </w:hyperlink>
      <w:r w:rsidRPr="00434F1D">
        <w:rPr>
          <w:rFonts w:ascii="Times New Roman" w:hAnsi="Times New Roman" w:cs="Times New Roman"/>
          <w:sz w:val="28"/>
          <w:szCs w:val="28"/>
        </w:rPr>
        <w:t>. в разделе «</w:t>
      </w:r>
      <w:r w:rsidR="00236601">
        <w:rPr>
          <w:rFonts w:ascii="Times New Roman" w:hAnsi="Times New Roman" w:cs="Times New Roman"/>
          <w:sz w:val="28"/>
          <w:szCs w:val="28"/>
        </w:rPr>
        <w:t>Антикоррупционная деятельность</w:t>
      </w:r>
      <w:r w:rsidRPr="00434F1D">
        <w:rPr>
          <w:rFonts w:ascii="Times New Roman" w:hAnsi="Times New Roman" w:cs="Times New Roman"/>
          <w:sz w:val="28"/>
          <w:szCs w:val="28"/>
        </w:rPr>
        <w:t>»</w:t>
      </w:r>
      <w:r w:rsidRPr="00434F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4F1D" w:rsidRPr="00434F1D" w:rsidRDefault="00434F1D" w:rsidP="00434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по проведению мониторинга реализации мероприятий по противодействию коррупции в Минэкономразвития КБР ежеквартально направляется в соответствии с установленными формами в управление по вопросам противодействия коррупции Администрации Главы КБР.</w:t>
      </w:r>
    </w:p>
    <w:p w:rsidR="004544CD" w:rsidRDefault="00DE108F" w:rsidP="00C13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1D">
        <w:rPr>
          <w:rFonts w:ascii="Times New Roman" w:hAnsi="Times New Roman" w:cs="Times New Roman"/>
          <w:sz w:val="28"/>
          <w:szCs w:val="28"/>
        </w:rPr>
        <w:t xml:space="preserve">В </w:t>
      </w:r>
      <w:r w:rsidR="00434F1D">
        <w:rPr>
          <w:rFonts w:ascii="Times New Roman" w:hAnsi="Times New Roman" w:cs="Times New Roman"/>
          <w:sz w:val="28"/>
          <w:szCs w:val="28"/>
        </w:rPr>
        <w:t xml:space="preserve">истекшем </w:t>
      </w:r>
      <w:r w:rsidRPr="00434F1D">
        <w:rPr>
          <w:rFonts w:ascii="Times New Roman" w:hAnsi="Times New Roman" w:cs="Times New Roman"/>
          <w:sz w:val="28"/>
          <w:szCs w:val="28"/>
        </w:rPr>
        <w:t xml:space="preserve">году </w:t>
      </w:r>
      <w:r w:rsidR="00B37DBA" w:rsidRPr="00434F1D">
        <w:rPr>
          <w:rFonts w:ascii="Times New Roman" w:hAnsi="Times New Roman" w:cs="Times New Roman"/>
          <w:sz w:val="28"/>
          <w:szCs w:val="28"/>
        </w:rPr>
        <w:t>3</w:t>
      </w:r>
      <w:r w:rsidR="007762DE">
        <w:rPr>
          <w:rFonts w:ascii="Times New Roman" w:hAnsi="Times New Roman" w:cs="Times New Roman"/>
          <w:sz w:val="28"/>
          <w:szCs w:val="28"/>
        </w:rPr>
        <w:t>6</w:t>
      </w:r>
      <w:r w:rsidR="00BC7798" w:rsidRPr="00434F1D">
        <w:rPr>
          <w:rFonts w:ascii="Times New Roman" w:hAnsi="Times New Roman" w:cs="Times New Roman"/>
          <w:sz w:val="28"/>
          <w:szCs w:val="28"/>
        </w:rPr>
        <w:t xml:space="preserve"> граждански</w:t>
      </w:r>
      <w:r w:rsidR="00B37DBA" w:rsidRPr="00434F1D">
        <w:rPr>
          <w:rFonts w:ascii="Times New Roman" w:hAnsi="Times New Roman" w:cs="Times New Roman"/>
          <w:sz w:val="28"/>
          <w:szCs w:val="28"/>
        </w:rPr>
        <w:t>х</w:t>
      </w:r>
      <w:r w:rsidR="00BC7798" w:rsidRPr="00434F1D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B37DBA" w:rsidRPr="00434F1D">
        <w:rPr>
          <w:rFonts w:ascii="Times New Roman" w:hAnsi="Times New Roman" w:cs="Times New Roman"/>
          <w:sz w:val="28"/>
          <w:szCs w:val="28"/>
        </w:rPr>
        <w:t>х</w:t>
      </w:r>
      <w:r w:rsidR="00BC7798" w:rsidRPr="00434F1D">
        <w:rPr>
          <w:rFonts w:ascii="Times New Roman" w:hAnsi="Times New Roman" w:cs="Times New Roman"/>
          <w:sz w:val="28"/>
          <w:szCs w:val="28"/>
        </w:rPr>
        <w:t xml:space="preserve"> Минэкономразвития КБР </w:t>
      </w:r>
      <w:r w:rsidR="00D926F3" w:rsidRPr="00434F1D">
        <w:rPr>
          <w:rFonts w:ascii="Times New Roman" w:hAnsi="Times New Roman" w:cs="Times New Roman"/>
          <w:sz w:val="28"/>
          <w:szCs w:val="28"/>
        </w:rPr>
        <w:t>предостав</w:t>
      </w:r>
      <w:r w:rsidRPr="00434F1D">
        <w:rPr>
          <w:rFonts w:ascii="Times New Roman" w:hAnsi="Times New Roman" w:cs="Times New Roman"/>
          <w:sz w:val="28"/>
          <w:szCs w:val="28"/>
        </w:rPr>
        <w:t>ил</w:t>
      </w:r>
      <w:r w:rsidR="00B37DBA" w:rsidRPr="00434F1D">
        <w:rPr>
          <w:rFonts w:ascii="Times New Roman" w:hAnsi="Times New Roman" w:cs="Times New Roman"/>
          <w:sz w:val="28"/>
          <w:szCs w:val="28"/>
        </w:rPr>
        <w:t>и</w:t>
      </w:r>
      <w:r w:rsidR="00D926F3" w:rsidRPr="00434F1D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Pr="00434F1D">
        <w:rPr>
          <w:rFonts w:ascii="Times New Roman" w:hAnsi="Times New Roman" w:cs="Times New Roman"/>
          <w:sz w:val="28"/>
          <w:szCs w:val="28"/>
        </w:rPr>
        <w:t>я</w:t>
      </w:r>
      <w:r w:rsidR="00D926F3" w:rsidRPr="00434F1D">
        <w:rPr>
          <w:rFonts w:ascii="Times New Roman" w:hAnsi="Times New Roman" w:cs="Times New Roman"/>
          <w:sz w:val="28"/>
          <w:szCs w:val="28"/>
        </w:rPr>
        <w:t xml:space="preserve"> о своих доходах, </w:t>
      </w:r>
      <w:r w:rsidR="00B37DBA" w:rsidRPr="00434F1D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D926F3" w:rsidRPr="00434F1D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r w:rsidR="00D926F3" w:rsidRPr="00E26CC0">
        <w:rPr>
          <w:rFonts w:ascii="Times New Roman" w:hAnsi="Times New Roman" w:cs="Times New Roman"/>
          <w:sz w:val="28"/>
          <w:szCs w:val="28"/>
        </w:rPr>
        <w:t xml:space="preserve"> (супруга) и несовершеннолетних детей</w:t>
      </w:r>
      <w:r w:rsidR="00210FF9">
        <w:rPr>
          <w:rFonts w:ascii="Times New Roman" w:hAnsi="Times New Roman" w:cs="Times New Roman"/>
          <w:sz w:val="28"/>
          <w:szCs w:val="28"/>
        </w:rPr>
        <w:t xml:space="preserve"> (далее - справк</w:t>
      </w:r>
      <w:r w:rsidR="004C21A2">
        <w:rPr>
          <w:rFonts w:ascii="Times New Roman" w:hAnsi="Times New Roman" w:cs="Times New Roman"/>
          <w:sz w:val="28"/>
          <w:szCs w:val="28"/>
        </w:rPr>
        <w:t>а</w:t>
      </w:r>
      <w:r w:rsidR="00210FF9">
        <w:rPr>
          <w:rFonts w:ascii="Times New Roman" w:hAnsi="Times New Roman" w:cs="Times New Roman"/>
          <w:sz w:val="28"/>
          <w:szCs w:val="28"/>
        </w:rPr>
        <w:t xml:space="preserve">) </w:t>
      </w:r>
      <w:r w:rsidR="00D926F3" w:rsidRPr="00E26CC0">
        <w:rPr>
          <w:rFonts w:ascii="Times New Roman" w:hAnsi="Times New Roman" w:cs="Times New Roman"/>
          <w:sz w:val="28"/>
          <w:szCs w:val="28"/>
        </w:rPr>
        <w:t>за 201</w:t>
      </w:r>
      <w:r w:rsidR="007762DE">
        <w:rPr>
          <w:rFonts w:ascii="Times New Roman" w:hAnsi="Times New Roman" w:cs="Times New Roman"/>
          <w:sz w:val="28"/>
          <w:szCs w:val="28"/>
        </w:rPr>
        <w:t>7</w:t>
      </w:r>
      <w:r w:rsidR="00D926F3" w:rsidRPr="00E26CC0">
        <w:rPr>
          <w:rFonts w:ascii="Times New Roman" w:hAnsi="Times New Roman" w:cs="Times New Roman"/>
          <w:sz w:val="28"/>
          <w:szCs w:val="28"/>
        </w:rPr>
        <w:t xml:space="preserve"> год</w:t>
      </w:r>
      <w:r w:rsidR="00BC7798" w:rsidRPr="00E26CC0">
        <w:rPr>
          <w:rFonts w:ascii="Times New Roman" w:hAnsi="Times New Roman" w:cs="Times New Roman"/>
          <w:sz w:val="28"/>
          <w:szCs w:val="28"/>
        </w:rPr>
        <w:t>. Всего был</w:t>
      </w:r>
      <w:r w:rsidR="004544CD">
        <w:rPr>
          <w:rFonts w:ascii="Times New Roman" w:hAnsi="Times New Roman" w:cs="Times New Roman"/>
          <w:sz w:val="28"/>
          <w:szCs w:val="28"/>
        </w:rPr>
        <w:t>о</w:t>
      </w:r>
      <w:r w:rsidR="00BC7798" w:rsidRPr="00E26CC0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4544CD">
        <w:rPr>
          <w:rFonts w:ascii="Times New Roman" w:hAnsi="Times New Roman" w:cs="Times New Roman"/>
          <w:sz w:val="28"/>
          <w:szCs w:val="28"/>
        </w:rPr>
        <w:t>о</w:t>
      </w:r>
      <w:r w:rsidR="00BC7798" w:rsidRPr="00E26CC0">
        <w:rPr>
          <w:rFonts w:ascii="Times New Roman" w:hAnsi="Times New Roman" w:cs="Times New Roman"/>
          <w:sz w:val="28"/>
          <w:szCs w:val="28"/>
        </w:rPr>
        <w:t xml:space="preserve"> </w:t>
      </w:r>
      <w:r w:rsidR="007762DE">
        <w:rPr>
          <w:rFonts w:ascii="Times New Roman" w:hAnsi="Times New Roman" w:cs="Times New Roman"/>
          <w:sz w:val="28"/>
          <w:szCs w:val="28"/>
        </w:rPr>
        <w:t>100</w:t>
      </w:r>
      <w:r w:rsidR="00BC7798" w:rsidRPr="00E26CC0">
        <w:rPr>
          <w:rFonts w:ascii="Times New Roman" w:hAnsi="Times New Roman" w:cs="Times New Roman"/>
          <w:sz w:val="28"/>
          <w:szCs w:val="28"/>
        </w:rPr>
        <w:t xml:space="preserve"> справ</w:t>
      </w:r>
      <w:r w:rsidR="0046025D">
        <w:rPr>
          <w:rFonts w:ascii="Times New Roman" w:hAnsi="Times New Roman" w:cs="Times New Roman"/>
          <w:sz w:val="28"/>
          <w:szCs w:val="28"/>
        </w:rPr>
        <w:t>о</w:t>
      </w:r>
      <w:r w:rsidR="00BC7798" w:rsidRPr="00E26CC0">
        <w:rPr>
          <w:rFonts w:ascii="Times New Roman" w:hAnsi="Times New Roman" w:cs="Times New Roman"/>
          <w:sz w:val="28"/>
          <w:szCs w:val="28"/>
        </w:rPr>
        <w:t xml:space="preserve">к. </w:t>
      </w:r>
    </w:p>
    <w:p w:rsidR="007762DE" w:rsidRDefault="007762DE" w:rsidP="007762DE">
      <w:pPr>
        <w:pStyle w:val="a7"/>
        <w:ind w:firstLine="720"/>
        <w:jc w:val="both"/>
      </w:pPr>
      <w:r>
        <w:t>Своевременно представлены справки руководителями подведомственных Минэкономразвития КБР учреждений:</w:t>
      </w:r>
      <w:r w:rsidRPr="00A73E6F">
        <w:t xml:space="preserve"> </w:t>
      </w:r>
      <w:r w:rsidRPr="00BF1113">
        <w:t>Государственного бюджетного учреждения «Многофункциональный центр по предоставлению государственных и муниципальных услуг Кабардино-Балкарской Республики»</w:t>
      </w:r>
      <w:r>
        <w:t xml:space="preserve">, </w:t>
      </w:r>
      <w:r w:rsidRPr="00BF1113">
        <w:t>Государственного казённого учреждения «Кабардино-Балкарский бизнес - инкубатор»</w:t>
      </w:r>
      <w:r>
        <w:t xml:space="preserve"> и </w:t>
      </w:r>
      <w:r w:rsidRPr="00311F41">
        <w:rPr>
          <w:bCs/>
        </w:rPr>
        <w:t>Государственного бюджетного учреждения Кабардино-Балкарской Республики «Государственная кадастровая оценка недвижимости»</w:t>
      </w:r>
      <w:r>
        <w:rPr>
          <w:bCs/>
        </w:rPr>
        <w:t>.</w:t>
      </w:r>
      <w:r>
        <w:t xml:space="preserve"> Всего представлено 12 справок.</w:t>
      </w:r>
    </w:p>
    <w:p w:rsidR="00D926F3" w:rsidRDefault="003F40C9" w:rsidP="00C13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DE108F" w:rsidRPr="00E26CC0">
        <w:rPr>
          <w:rFonts w:ascii="Times New Roman" w:hAnsi="Times New Roman" w:cs="Times New Roman"/>
          <w:sz w:val="28"/>
          <w:szCs w:val="28"/>
        </w:rPr>
        <w:t xml:space="preserve">ведения о доходах гражданских служащих министерства </w:t>
      </w:r>
      <w:r w:rsidR="00D926F3" w:rsidRPr="00E26CC0">
        <w:rPr>
          <w:rFonts w:ascii="Times New Roman" w:hAnsi="Times New Roman" w:cs="Times New Roman"/>
          <w:sz w:val="28"/>
          <w:szCs w:val="28"/>
        </w:rPr>
        <w:t>размещен</w:t>
      </w:r>
      <w:r w:rsidR="00DE108F" w:rsidRPr="00E26CC0">
        <w:rPr>
          <w:rFonts w:ascii="Times New Roman" w:hAnsi="Times New Roman" w:cs="Times New Roman"/>
          <w:sz w:val="28"/>
          <w:szCs w:val="28"/>
        </w:rPr>
        <w:t>ы</w:t>
      </w:r>
      <w:r w:rsidR="00D926F3" w:rsidRPr="00E26CC0">
        <w:rPr>
          <w:rFonts w:ascii="Times New Roman" w:hAnsi="Times New Roman" w:cs="Times New Roman"/>
          <w:sz w:val="28"/>
          <w:szCs w:val="28"/>
        </w:rPr>
        <w:t xml:space="preserve"> на официальном сайте Минэкономразвития КБР</w:t>
      </w:r>
      <w:r w:rsidR="00BE0FCD" w:rsidRPr="00E26CC0">
        <w:rPr>
          <w:rFonts w:ascii="Times New Roman" w:hAnsi="Times New Roman" w:cs="Times New Roman"/>
          <w:sz w:val="28"/>
          <w:szCs w:val="28"/>
        </w:rPr>
        <w:t xml:space="preserve"> </w:t>
      </w:r>
      <w:r w:rsidR="00812B36" w:rsidRPr="00E26CC0">
        <w:rPr>
          <w:rFonts w:ascii="Times New Roman" w:hAnsi="Times New Roman" w:cs="Times New Roman"/>
          <w:sz w:val="28"/>
          <w:szCs w:val="28"/>
        </w:rPr>
        <w:t xml:space="preserve">в установленные сроки - </w:t>
      </w:r>
      <w:r w:rsidR="007406A6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FD7C14" w:rsidRPr="00E26CC0">
        <w:rPr>
          <w:rFonts w:ascii="Times New Roman" w:hAnsi="Times New Roman" w:cs="Times New Roman"/>
          <w:sz w:val="28"/>
          <w:szCs w:val="28"/>
        </w:rPr>
        <w:t>1</w:t>
      </w:r>
      <w:r w:rsidR="00944065">
        <w:rPr>
          <w:rFonts w:ascii="Times New Roman" w:hAnsi="Times New Roman" w:cs="Times New Roman"/>
          <w:sz w:val="28"/>
          <w:szCs w:val="28"/>
        </w:rPr>
        <w:t>1</w:t>
      </w:r>
      <w:r w:rsidR="00FD7C14" w:rsidRPr="00E26CC0">
        <w:rPr>
          <w:rFonts w:ascii="Times New Roman" w:hAnsi="Times New Roman" w:cs="Times New Roman"/>
          <w:sz w:val="28"/>
          <w:szCs w:val="28"/>
        </w:rPr>
        <w:t xml:space="preserve"> мая</w:t>
      </w:r>
      <w:r w:rsidR="00D926F3" w:rsidRPr="00E26CC0">
        <w:rPr>
          <w:rFonts w:ascii="Times New Roman" w:hAnsi="Times New Roman" w:cs="Times New Roman"/>
          <w:sz w:val="28"/>
          <w:szCs w:val="28"/>
        </w:rPr>
        <w:t xml:space="preserve"> 201</w:t>
      </w:r>
      <w:r w:rsidR="00944065">
        <w:rPr>
          <w:rFonts w:ascii="Times New Roman" w:hAnsi="Times New Roman" w:cs="Times New Roman"/>
          <w:sz w:val="28"/>
          <w:szCs w:val="28"/>
        </w:rPr>
        <w:t>8</w:t>
      </w:r>
      <w:r w:rsidR="00D926F3" w:rsidRPr="00E26CC0">
        <w:rPr>
          <w:rFonts w:ascii="Times New Roman" w:hAnsi="Times New Roman" w:cs="Times New Roman"/>
          <w:sz w:val="28"/>
          <w:szCs w:val="28"/>
        </w:rPr>
        <w:t xml:space="preserve"> года.</w:t>
      </w:r>
      <w:r w:rsidR="00D615D5" w:rsidRPr="00E2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DE4" w:rsidRPr="00BB3DE4" w:rsidRDefault="00BB3DE4" w:rsidP="00BB3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DE4">
        <w:rPr>
          <w:rFonts w:ascii="Times New Roman" w:hAnsi="Times New Roman" w:cs="Times New Roman"/>
          <w:sz w:val="28"/>
          <w:szCs w:val="28"/>
        </w:rPr>
        <w:t>В соответствии с приказом Минэкономразвития КБР от 1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BB3DE4">
        <w:rPr>
          <w:rFonts w:ascii="Times New Roman" w:hAnsi="Times New Roman" w:cs="Times New Roman"/>
          <w:sz w:val="28"/>
          <w:szCs w:val="28"/>
        </w:rPr>
        <w:t>201</w:t>
      </w:r>
      <w:r w:rsidR="00944065">
        <w:rPr>
          <w:rFonts w:ascii="Times New Roman" w:hAnsi="Times New Roman" w:cs="Times New Roman"/>
          <w:sz w:val="28"/>
          <w:szCs w:val="28"/>
        </w:rPr>
        <w:t>8</w:t>
      </w:r>
      <w:r w:rsidRPr="00BB3DE4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B3DE4">
        <w:rPr>
          <w:rFonts w:ascii="Times New Roman" w:hAnsi="Times New Roman" w:cs="Times New Roman"/>
          <w:sz w:val="28"/>
          <w:szCs w:val="28"/>
        </w:rPr>
        <w:t xml:space="preserve"> № </w:t>
      </w:r>
      <w:r w:rsidR="00944065">
        <w:rPr>
          <w:rFonts w:ascii="Times New Roman" w:hAnsi="Times New Roman" w:cs="Times New Roman"/>
          <w:sz w:val="28"/>
          <w:szCs w:val="28"/>
        </w:rPr>
        <w:t>61</w:t>
      </w:r>
      <w:r w:rsidRPr="00BB3DE4">
        <w:rPr>
          <w:rFonts w:ascii="Times New Roman" w:hAnsi="Times New Roman" w:cs="Times New Roman"/>
          <w:sz w:val="28"/>
          <w:szCs w:val="28"/>
        </w:rPr>
        <w:t xml:space="preserve"> проведён анализ представленных сведений о доходах, расходах, об имуществе и обязательствах имущественного характера лиц, замещающих должности государственной гражданской службы Кабардино-Балкарской Республики в Минэкономразвития КБР, руководителей подведомственных министерству учреждений и членов их семей за 201</w:t>
      </w:r>
      <w:r w:rsidR="00944065">
        <w:rPr>
          <w:rFonts w:ascii="Times New Roman" w:hAnsi="Times New Roman" w:cs="Times New Roman"/>
          <w:sz w:val="28"/>
          <w:szCs w:val="28"/>
        </w:rPr>
        <w:t>7</w:t>
      </w:r>
      <w:r w:rsidRPr="00BB3DE4">
        <w:rPr>
          <w:rFonts w:ascii="Times New Roman" w:hAnsi="Times New Roman" w:cs="Times New Roman"/>
          <w:sz w:val="28"/>
          <w:szCs w:val="28"/>
        </w:rPr>
        <w:t xml:space="preserve"> год. Отчёт о результатах анализа представленных сведений о доходах представлен министру экономического развития КБР.</w:t>
      </w:r>
    </w:p>
    <w:p w:rsidR="00BB3DE4" w:rsidRDefault="00BB3DE4" w:rsidP="00BB3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3DE4">
        <w:rPr>
          <w:rFonts w:ascii="Times New Roman" w:hAnsi="Times New Roman" w:cs="Times New Roman"/>
          <w:sz w:val="28"/>
          <w:szCs w:val="28"/>
        </w:rPr>
        <w:t xml:space="preserve">Отчёт о результатах анализа представленных сведений о доходах рассмотрен </w:t>
      </w:r>
      <w:r w:rsidR="00944065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BB3DE4">
        <w:rPr>
          <w:rFonts w:ascii="Times New Roman" w:hAnsi="Times New Roman" w:cs="Times New Roman"/>
          <w:sz w:val="28"/>
          <w:szCs w:val="28"/>
        </w:rPr>
        <w:t>201</w:t>
      </w:r>
      <w:r w:rsidR="00944065">
        <w:rPr>
          <w:rFonts w:ascii="Times New Roman" w:hAnsi="Times New Roman" w:cs="Times New Roman"/>
          <w:sz w:val="28"/>
          <w:szCs w:val="28"/>
        </w:rPr>
        <w:t>8</w:t>
      </w:r>
      <w:r w:rsidRPr="00BB3DE4">
        <w:rPr>
          <w:rFonts w:ascii="Times New Roman" w:hAnsi="Times New Roman" w:cs="Times New Roman"/>
          <w:sz w:val="28"/>
          <w:szCs w:val="28"/>
        </w:rPr>
        <w:t xml:space="preserve"> г. на заседании комиссии по соблюдению требований к служебному поведению государственных гражданских служащих и работников учреждений, находящихся в ведении Министерства экономического развития Кабардино-Балкарской Республики и урегулированию конфликта интересов.</w:t>
      </w:r>
    </w:p>
    <w:p w:rsidR="001B2F8C" w:rsidRPr="001B2F8C" w:rsidRDefault="003A010A" w:rsidP="001B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E7B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1B2F8C" w:rsidRPr="001B2F8C">
        <w:rPr>
          <w:rFonts w:ascii="Times New Roman" w:hAnsi="Times New Roman" w:cs="Times New Roman"/>
          <w:sz w:val="28"/>
          <w:szCs w:val="28"/>
        </w:rPr>
        <w:t xml:space="preserve">В целях уменьшения коррупционной составляющей при работе с гражданами </w:t>
      </w:r>
      <w:r w:rsidR="001B2F8C">
        <w:rPr>
          <w:rFonts w:ascii="Times New Roman" w:hAnsi="Times New Roman" w:cs="Times New Roman"/>
          <w:sz w:val="28"/>
          <w:szCs w:val="28"/>
        </w:rPr>
        <w:t>в</w:t>
      </w:r>
      <w:r w:rsidR="001B2F8C" w:rsidRPr="001B2F8C">
        <w:rPr>
          <w:rFonts w:ascii="Times New Roman" w:hAnsi="Times New Roman" w:cs="Times New Roman"/>
          <w:sz w:val="28"/>
          <w:szCs w:val="28"/>
        </w:rPr>
        <w:t xml:space="preserve"> Кабардино-Балкарской Республике обеспечено электронное межведомственное взаимодействие между исполнительными органами государственной власти, органами местного самоуправления Кабардино-Балкарской Республики, федеральными органами государственной власти по 132 государственным (муниципальным) услугам.</w:t>
      </w:r>
    </w:p>
    <w:p w:rsidR="001B2F8C" w:rsidRPr="001B2F8C" w:rsidRDefault="001B2F8C" w:rsidP="001B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F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B2F8C">
        <w:rPr>
          <w:rFonts w:ascii="Times New Roman" w:hAnsi="Times New Roman" w:cs="Times New Roman"/>
          <w:sz w:val="28"/>
          <w:szCs w:val="28"/>
        </w:rPr>
        <w:t xml:space="preserve">В </w:t>
      </w:r>
      <w:r w:rsidR="004C21A2" w:rsidRPr="001B2F8C">
        <w:rPr>
          <w:rFonts w:ascii="Times New Roman" w:hAnsi="Times New Roman" w:cs="Times New Roman"/>
          <w:sz w:val="28"/>
          <w:szCs w:val="28"/>
        </w:rPr>
        <w:t xml:space="preserve">Кабардино-Балкарской Республике </w:t>
      </w:r>
      <w:r w:rsidRPr="001B2F8C">
        <w:rPr>
          <w:rFonts w:ascii="Times New Roman" w:hAnsi="Times New Roman" w:cs="Times New Roman"/>
          <w:sz w:val="28"/>
          <w:szCs w:val="28"/>
        </w:rPr>
        <w:t>осуществляют деятельность 1</w:t>
      </w:r>
      <w:r w:rsidR="006058DA">
        <w:rPr>
          <w:rFonts w:ascii="Times New Roman" w:hAnsi="Times New Roman" w:cs="Times New Roman"/>
          <w:sz w:val="28"/>
          <w:szCs w:val="28"/>
        </w:rPr>
        <w:t>2</w:t>
      </w:r>
      <w:r w:rsidRPr="001B2F8C">
        <w:rPr>
          <w:rFonts w:ascii="Times New Roman" w:hAnsi="Times New Roman" w:cs="Times New Roman"/>
          <w:sz w:val="28"/>
          <w:szCs w:val="28"/>
        </w:rPr>
        <w:t xml:space="preserve"> многофункциональных центров по предоставлению государственных и муниципальных услуг (далее - МФЦ) в городских округах и муниципальных районах и 145 удаленных рабочих мест во всех сельских поселениях.</w:t>
      </w:r>
    </w:p>
    <w:p w:rsidR="001B2F8C" w:rsidRDefault="001B2F8C" w:rsidP="001B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B2F8C">
        <w:rPr>
          <w:rFonts w:ascii="Times New Roman" w:hAnsi="Times New Roman" w:cs="Times New Roman"/>
          <w:sz w:val="28"/>
          <w:szCs w:val="28"/>
        </w:rPr>
        <w:t xml:space="preserve">Перечень государственных и муниципальных услуг, предоставляемых МФЦ по принципу «одного окна», с </w:t>
      </w:r>
      <w:r w:rsidR="0043795F" w:rsidRPr="001B2F8C">
        <w:rPr>
          <w:rFonts w:ascii="Times New Roman" w:hAnsi="Times New Roman" w:cs="Times New Roman"/>
          <w:sz w:val="28"/>
          <w:szCs w:val="28"/>
        </w:rPr>
        <w:t>учётом</w:t>
      </w:r>
      <w:r w:rsidRPr="001B2F8C">
        <w:rPr>
          <w:rFonts w:ascii="Times New Roman" w:hAnsi="Times New Roman" w:cs="Times New Roman"/>
          <w:sz w:val="28"/>
          <w:szCs w:val="28"/>
        </w:rPr>
        <w:t xml:space="preserve"> типизации, составляет </w:t>
      </w:r>
      <w:r w:rsidR="006058DA">
        <w:rPr>
          <w:rFonts w:ascii="Times New Roman" w:hAnsi="Times New Roman" w:cs="Times New Roman"/>
          <w:sz w:val="28"/>
          <w:szCs w:val="28"/>
        </w:rPr>
        <w:t>3</w:t>
      </w:r>
      <w:r w:rsidR="0043795F">
        <w:rPr>
          <w:rFonts w:ascii="Times New Roman" w:hAnsi="Times New Roman" w:cs="Times New Roman"/>
          <w:sz w:val="28"/>
          <w:szCs w:val="28"/>
        </w:rPr>
        <w:t>60</w:t>
      </w:r>
      <w:r w:rsidRPr="001B2F8C">
        <w:rPr>
          <w:rFonts w:ascii="Times New Roman" w:hAnsi="Times New Roman" w:cs="Times New Roman"/>
          <w:sz w:val="28"/>
          <w:szCs w:val="28"/>
        </w:rPr>
        <w:t xml:space="preserve"> услуг. </w:t>
      </w:r>
    </w:p>
    <w:p w:rsidR="00025B30" w:rsidRPr="00025B30" w:rsidRDefault="00EC04BE" w:rsidP="00EC0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4BE">
        <w:rPr>
          <w:rFonts w:ascii="Times New Roman" w:hAnsi="Times New Roman" w:cs="Times New Roman"/>
          <w:sz w:val="28"/>
          <w:szCs w:val="28"/>
        </w:rPr>
        <w:t>В 2018 год</w:t>
      </w:r>
      <w:r w:rsidR="00236601">
        <w:rPr>
          <w:rFonts w:ascii="Times New Roman" w:hAnsi="Times New Roman" w:cs="Times New Roman"/>
          <w:sz w:val="28"/>
          <w:szCs w:val="28"/>
        </w:rPr>
        <w:t xml:space="preserve">у </w:t>
      </w:r>
      <w:r w:rsidRPr="00EC04BE">
        <w:rPr>
          <w:rFonts w:ascii="Times New Roman" w:hAnsi="Times New Roman" w:cs="Times New Roman"/>
          <w:sz w:val="28"/>
          <w:szCs w:val="28"/>
        </w:rPr>
        <w:t xml:space="preserve">МФЦ КБР оказано более </w:t>
      </w:r>
      <w:r w:rsidR="00236601">
        <w:rPr>
          <w:rFonts w:ascii="Times New Roman" w:hAnsi="Times New Roman" w:cs="Times New Roman"/>
          <w:sz w:val="28"/>
          <w:szCs w:val="28"/>
        </w:rPr>
        <w:t>600</w:t>
      </w:r>
      <w:r w:rsidRPr="00EC04BE">
        <w:rPr>
          <w:rFonts w:ascii="Times New Roman" w:hAnsi="Times New Roman" w:cs="Times New Roman"/>
          <w:sz w:val="28"/>
          <w:szCs w:val="28"/>
        </w:rPr>
        <w:t xml:space="preserve"> 000 услуг.</w:t>
      </w:r>
      <w:r w:rsidR="00025B30">
        <w:rPr>
          <w:rFonts w:ascii="Times New Roman" w:hAnsi="Times New Roman" w:cs="Times New Roman"/>
          <w:sz w:val="28"/>
          <w:szCs w:val="28"/>
        </w:rPr>
        <w:t xml:space="preserve"> </w:t>
      </w:r>
      <w:r w:rsidR="00025B30" w:rsidRPr="00025B30">
        <w:rPr>
          <w:rFonts w:ascii="Times New Roman" w:hAnsi="Times New Roman" w:cs="Times New Roman"/>
          <w:sz w:val="28"/>
          <w:szCs w:val="28"/>
        </w:rPr>
        <w:t>Информация о деятельности Государственного бюджетного учреждени</w:t>
      </w:r>
      <w:r w:rsidR="00025B30">
        <w:rPr>
          <w:rFonts w:ascii="Times New Roman" w:hAnsi="Times New Roman" w:cs="Times New Roman"/>
          <w:sz w:val="28"/>
          <w:szCs w:val="28"/>
        </w:rPr>
        <w:t>я</w:t>
      </w:r>
      <w:r w:rsidR="00025B30" w:rsidRPr="00025B30">
        <w:rPr>
          <w:rFonts w:ascii="Times New Roman" w:hAnsi="Times New Roman" w:cs="Times New Roman"/>
          <w:sz w:val="28"/>
          <w:szCs w:val="28"/>
        </w:rPr>
        <w:t xml:space="preserve"> «Многофункциональный центр по предоставлению государственных и муниципальных услуг Кабардино-Балкарской Республики» и перечне оказываемых услуг размещается на сайте Минэкономразвития КБР </w:t>
      </w:r>
      <w:hyperlink r:id="rId6" w:history="1">
        <w:r w:rsidR="00025B30" w:rsidRPr="00025B30">
          <w:rPr>
            <w:rFonts w:ascii="Times New Roman" w:hAnsi="Times New Roman" w:cs="Times New Roman"/>
            <w:sz w:val="28"/>
            <w:szCs w:val="28"/>
          </w:rPr>
          <w:t>www.economykbr.ru</w:t>
        </w:r>
      </w:hyperlink>
      <w:r w:rsidR="00025B30" w:rsidRPr="00025B30">
        <w:rPr>
          <w:rFonts w:ascii="Times New Roman" w:hAnsi="Times New Roman" w:cs="Times New Roman"/>
          <w:sz w:val="28"/>
          <w:szCs w:val="28"/>
        </w:rPr>
        <w:t xml:space="preserve"> и на официальном сайте Многофункционального центра по предоставлению государственных и муниципальных услуг КБР </w:t>
      </w:r>
      <w:proofErr w:type="spellStart"/>
      <w:r w:rsidR="00025B30" w:rsidRPr="00025B30">
        <w:rPr>
          <w:rFonts w:ascii="Times New Roman" w:hAnsi="Times New Roman" w:cs="Times New Roman"/>
          <w:sz w:val="28"/>
          <w:szCs w:val="28"/>
        </w:rPr>
        <w:t>мфцкбр.рф</w:t>
      </w:r>
      <w:proofErr w:type="spellEnd"/>
    </w:p>
    <w:p w:rsidR="00236601" w:rsidRDefault="00236601" w:rsidP="001B2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601">
        <w:rPr>
          <w:rFonts w:ascii="Times New Roman" w:hAnsi="Times New Roman" w:cs="Times New Roman"/>
          <w:sz w:val="28"/>
          <w:szCs w:val="28"/>
        </w:rPr>
        <w:t>За 2018 год отделом контроля в сфере государственных закупок проведены 10 плановых и 3 внеплановых проверок соблюдения законодательства о контрактной системе. На стадии завершения находится одна внеплановая проверка. Выявлено 174 нарушений законодательства о контрактной системе. Вынесено штрафов на сумму 191 000 рублей. Оснований для направления материалов в правоохранительные органы обнаружено не было. Выплачено штрафов с учётом неоплаченных в 2017 году, на сумму 250 000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10A" w:rsidRPr="003A010A" w:rsidRDefault="003A010A" w:rsidP="001B2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10A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944065" w:rsidRPr="009E5EF9">
        <w:rPr>
          <w:rFonts w:ascii="Times New Roman" w:hAnsi="Times New Roman" w:cs="Times New Roman"/>
          <w:sz w:val="28"/>
          <w:szCs w:val="28"/>
        </w:rPr>
        <w:t>201</w:t>
      </w:r>
      <w:r w:rsidR="00944065">
        <w:rPr>
          <w:rFonts w:ascii="Times New Roman" w:hAnsi="Times New Roman" w:cs="Times New Roman"/>
          <w:sz w:val="28"/>
          <w:szCs w:val="28"/>
        </w:rPr>
        <w:t>8</w:t>
      </w:r>
      <w:r w:rsidR="00944065" w:rsidRPr="009E5EF9">
        <w:rPr>
          <w:rFonts w:ascii="Times New Roman" w:hAnsi="Times New Roman" w:cs="Times New Roman"/>
          <w:sz w:val="28"/>
          <w:szCs w:val="28"/>
        </w:rPr>
        <w:t xml:space="preserve"> год</w:t>
      </w:r>
      <w:r w:rsidR="00236601">
        <w:rPr>
          <w:rFonts w:ascii="Times New Roman" w:hAnsi="Times New Roman" w:cs="Times New Roman"/>
          <w:sz w:val="28"/>
          <w:szCs w:val="28"/>
        </w:rPr>
        <w:t>у</w:t>
      </w:r>
      <w:r w:rsidR="00944065" w:rsidRPr="009E5EF9">
        <w:rPr>
          <w:rFonts w:ascii="Times New Roman" w:hAnsi="Times New Roman" w:cs="Times New Roman"/>
          <w:sz w:val="28"/>
          <w:szCs w:val="28"/>
        </w:rPr>
        <w:t xml:space="preserve"> </w:t>
      </w:r>
      <w:r w:rsidRPr="003A010A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236601">
        <w:rPr>
          <w:rFonts w:ascii="Times New Roman" w:hAnsi="Times New Roman" w:cs="Times New Roman"/>
          <w:sz w:val="28"/>
          <w:szCs w:val="28"/>
        </w:rPr>
        <w:t>3</w:t>
      </w:r>
      <w:r w:rsidR="0043795F">
        <w:rPr>
          <w:rFonts w:ascii="Times New Roman" w:hAnsi="Times New Roman" w:cs="Times New Roman"/>
          <w:sz w:val="28"/>
          <w:szCs w:val="28"/>
        </w:rPr>
        <w:t xml:space="preserve"> </w:t>
      </w:r>
      <w:r w:rsidRPr="003A010A">
        <w:rPr>
          <w:rFonts w:ascii="Times New Roman" w:hAnsi="Times New Roman" w:cs="Times New Roman"/>
          <w:sz w:val="28"/>
          <w:szCs w:val="28"/>
        </w:rPr>
        <w:t>заседани</w:t>
      </w:r>
      <w:r w:rsidR="0046025D">
        <w:rPr>
          <w:rFonts w:ascii="Times New Roman" w:hAnsi="Times New Roman" w:cs="Times New Roman"/>
          <w:sz w:val="28"/>
          <w:szCs w:val="28"/>
        </w:rPr>
        <w:t>я</w:t>
      </w:r>
      <w:r w:rsidR="004C21A2" w:rsidRPr="009E5EF9">
        <w:rPr>
          <w:rFonts w:ascii="Times New Roman" w:hAnsi="Times New Roman" w:cs="Times New Roman"/>
          <w:sz w:val="28"/>
          <w:szCs w:val="28"/>
        </w:rPr>
        <w:t xml:space="preserve"> </w:t>
      </w:r>
      <w:r w:rsidR="004C21A2" w:rsidRPr="004C21A2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государственных гражданских служащих и работников учреждений, находящихся в ведении Министерства экономического развития Кабардино-Балкарской Республики и урегулированию конфликта интересов</w:t>
      </w:r>
      <w:r w:rsidRPr="003A010A">
        <w:rPr>
          <w:rFonts w:ascii="Times New Roman" w:hAnsi="Times New Roman" w:cs="Times New Roman"/>
          <w:sz w:val="28"/>
          <w:szCs w:val="28"/>
        </w:rPr>
        <w:t xml:space="preserve">, в соответствии с утвержденным планом. </w:t>
      </w:r>
    </w:p>
    <w:p w:rsidR="003A010A" w:rsidRDefault="003A010A" w:rsidP="003A0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10A">
        <w:rPr>
          <w:rFonts w:ascii="Times New Roman" w:hAnsi="Times New Roman" w:cs="Times New Roman"/>
          <w:sz w:val="28"/>
          <w:szCs w:val="28"/>
        </w:rPr>
        <w:t xml:space="preserve">На интернет-сайте Минэкономразвития КБР </w:t>
      </w:r>
      <w:hyperlink r:id="rId7" w:history="1">
        <w:r w:rsidRPr="003A010A">
          <w:rPr>
            <w:rFonts w:ascii="Times New Roman" w:hAnsi="Times New Roman" w:cs="Times New Roman"/>
            <w:sz w:val="28"/>
            <w:szCs w:val="28"/>
          </w:rPr>
          <w:t>www.economykbr.ru</w:t>
        </w:r>
      </w:hyperlink>
      <w:r w:rsidRPr="003A010A">
        <w:rPr>
          <w:rFonts w:ascii="Times New Roman" w:hAnsi="Times New Roman" w:cs="Times New Roman"/>
          <w:sz w:val="28"/>
          <w:szCs w:val="28"/>
        </w:rPr>
        <w:t>. в разделе «</w:t>
      </w:r>
      <w:r w:rsidR="00236601">
        <w:rPr>
          <w:rFonts w:ascii="Times New Roman" w:hAnsi="Times New Roman" w:cs="Times New Roman"/>
          <w:sz w:val="28"/>
          <w:szCs w:val="28"/>
        </w:rPr>
        <w:t>Антикоррупционная деятельность</w:t>
      </w:r>
      <w:r w:rsidRPr="003A010A">
        <w:rPr>
          <w:rFonts w:ascii="Times New Roman" w:hAnsi="Times New Roman" w:cs="Times New Roman"/>
          <w:sz w:val="28"/>
          <w:szCs w:val="28"/>
        </w:rPr>
        <w:t xml:space="preserve">» размещена информация о деятельности </w:t>
      </w:r>
      <w:r w:rsidR="005C4C65" w:rsidRPr="005C4C65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государственных гражданских служащих и работников учреждений, находящихся в ведении Министерства экономического развития Кабардино-Балкарской Республики и урегулированию конфликта интересов</w:t>
      </w:r>
      <w:r w:rsidRPr="003A010A">
        <w:rPr>
          <w:rFonts w:ascii="Times New Roman" w:hAnsi="Times New Roman" w:cs="Times New Roman"/>
          <w:sz w:val="28"/>
          <w:szCs w:val="28"/>
        </w:rPr>
        <w:t xml:space="preserve">: состав комиссии,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A010A">
        <w:rPr>
          <w:rFonts w:ascii="Times New Roman" w:hAnsi="Times New Roman" w:cs="Times New Roman"/>
          <w:sz w:val="28"/>
          <w:szCs w:val="28"/>
        </w:rPr>
        <w:t>оложение о комиссии, рассматриваемые вопросы на заседаниях комиссии и принятые решения.</w:t>
      </w:r>
    </w:p>
    <w:p w:rsidR="001D744B" w:rsidRDefault="00B91FCB" w:rsidP="00E16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назначении на должност</w:t>
      </w:r>
      <w:r w:rsidR="000A11B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</w:t>
      </w:r>
      <w:r w:rsidRPr="00E26CC0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Pr="00E16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A010A">
        <w:rPr>
          <w:rFonts w:ascii="Times New Roman" w:hAnsi="Times New Roman" w:cs="Times New Roman"/>
          <w:sz w:val="28"/>
          <w:szCs w:val="28"/>
        </w:rPr>
        <w:t>Минэкономразвития КБР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010A">
        <w:rPr>
          <w:rFonts w:ascii="Times New Roman" w:hAnsi="Times New Roman" w:cs="Times New Roman"/>
          <w:sz w:val="28"/>
          <w:szCs w:val="28"/>
        </w:rPr>
        <w:t xml:space="preserve"> </w:t>
      </w:r>
      <w:r w:rsidRPr="00E165A3">
        <w:rPr>
          <w:rFonts w:ascii="Times New Roman" w:hAnsi="Times New Roman" w:cs="Times New Roman"/>
          <w:sz w:val="28"/>
          <w:szCs w:val="28"/>
        </w:rPr>
        <w:t>государственные</w:t>
      </w:r>
      <w:r w:rsidR="00E165A3" w:rsidRPr="00E165A3">
        <w:rPr>
          <w:rFonts w:ascii="Times New Roman" w:hAnsi="Times New Roman" w:cs="Times New Roman"/>
          <w:sz w:val="28"/>
          <w:szCs w:val="28"/>
        </w:rPr>
        <w:t xml:space="preserve"> гражданские служащие знакомятся с нормативной базой по вопросам прохождения гражданской службы</w:t>
      </w:r>
      <w:r w:rsidR="001D744B" w:rsidRPr="001D744B">
        <w:rPr>
          <w:rFonts w:ascii="Times New Roman" w:hAnsi="Times New Roman" w:cs="Times New Roman"/>
          <w:sz w:val="28"/>
          <w:szCs w:val="28"/>
        </w:rPr>
        <w:t xml:space="preserve"> </w:t>
      </w:r>
      <w:r w:rsidR="001D744B" w:rsidRPr="005C4C65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="001D744B">
        <w:rPr>
          <w:rFonts w:ascii="Times New Roman" w:hAnsi="Times New Roman" w:cs="Times New Roman"/>
          <w:sz w:val="28"/>
          <w:szCs w:val="28"/>
        </w:rPr>
        <w:t xml:space="preserve"> и соблюдения норм антикоррупционного законодательства. </w:t>
      </w:r>
    </w:p>
    <w:p w:rsidR="00D926F3" w:rsidRPr="00E26CC0" w:rsidRDefault="00C13EEC" w:rsidP="008A4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C0">
        <w:rPr>
          <w:rFonts w:ascii="Times New Roman" w:hAnsi="Times New Roman" w:cs="Times New Roman"/>
          <w:sz w:val="28"/>
          <w:szCs w:val="28"/>
        </w:rPr>
        <w:t xml:space="preserve">В </w:t>
      </w:r>
      <w:r w:rsidR="00944065" w:rsidRPr="009E5EF9">
        <w:rPr>
          <w:rFonts w:ascii="Times New Roman" w:hAnsi="Times New Roman" w:cs="Times New Roman"/>
          <w:sz w:val="28"/>
          <w:szCs w:val="28"/>
        </w:rPr>
        <w:t>201</w:t>
      </w:r>
      <w:r w:rsidR="00944065">
        <w:rPr>
          <w:rFonts w:ascii="Times New Roman" w:hAnsi="Times New Roman" w:cs="Times New Roman"/>
          <w:sz w:val="28"/>
          <w:szCs w:val="28"/>
        </w:rPr>
        <w:t>8</w:t>
      </w:r>
      <w:r w:rsidR="00944065" w:rsidRPr="009E5EF9">
        <w:rPr>
          <w:rFonts w:ascii="Times New Roman" w:hAnsi="Times New Roman" w:cs="Times New Roman"/>
          <w:sz w:val="28"/>
          <w:szCs w:val="28"/>
        </w:rPr>
        <w:t xml:space="preserve"> год</w:t>
      </w:r>
      <w:r w:rsidR="00236601">
        <w:rPr>
          <w:rFonts w:ascii="Times New Roman" w:hAnsi="Times New Roman" w:cs="Times New Roman"/>
          <w:sz w:val="28"/>
          <w:szCs w:val="28"/>
        </w:rPr>
        <w:t>у</w:t>
      </w:r>
      <w:r w:rsidR="00944065" w:rsidRPr="009E5EF9">
        <w:rPr>
          <w:rFonts w:ascii="Times New Roman" w:hAnsi="Times New Roman" w:cs="Times New Roman"/>
          <w:sz w:val="28"/>
          <w:szCs w:val="28"/>
        </w:rPr>
        <w:t xml:space="preserve"> </w:t>
      </w:r>
      <w:r w:rsidRPr="00E26CC0">
        <w:rPr>
          <w:rFonts w:ascii="Times New Roman" w:hAnsi="Times New Roman" w:cs="Times New Roman"/>
          <w:sz w:val="28"/>
          <w:szCs w:val="28"/>
        </w:rPr>
        <w:t xml:space="preserve">в Минэкономразвития КБР </w:t>
      </w:r>
      <w:r w:rsidR="00944065" w:rsidRPr="00E26CC0">
        <w:rPr>
          <w:rFonts w:ascii="Times New Roman" w:hAnsi="Times New Roman" w:cs="Times New Roman"/>
          <w:sz w:val="28"/>
          <w:szCs w:val="28"/>
        </w:rPr>
        <w:t>провед</w:t>
      </w:r>
      <w:r w:rsidR="00236601">
        <w:rPr>
          <w:rFonts w:ascii="Times New Roman" w:hAnsi="Times New Roman" w:cs="Times New Roman"/>
          <w:sz w:val="28"/>
          <w:szCs w:val="28"/>
        </w:rPr>
        <w:t>е</w:t>
      </w:r>
      <w:r w:rsidR="00944065" w:rsidRPr="00E26CC0">
        <w:rPr>
          <w:rFonts w:ascii="Times New Roman" w:hAnsi="Times New Roman" w:cs="Times New Roman"/>
          <w:sz w:val="28"/>
          <w:szCs w:val="28"/>
        </w:rPr>
        <w:t>н</w:t>
      </w:r>
      <w:r w:rsidR="00236601">
        <w:rPr>
          <w:rFonts w:ascii="Times New Roman" w:hAnsi="Times New Roman" w:cs="Times New Roman"/>
          <w:sz w:val="28"/>
          <w:szCs w:val="28"/>
        </w:rPr>
        <w:t>о</w:t>
      </w:r>
      <w:r w:rsidR="008D7505" w:rsidRPr="00E26CC0">
        <w:rPr>
          <w:rFonts w:ascii="Times New Roman" w:hAnsi="Times New Roman" w:cs="Times New Roman"/>
          <w:sz w:val="28"/>
          <w:szCs w:val="28"/>
        </w:rPr>
        <w:t xml:space="preserve"> </w:t>
      </w:r>
      <w:r w:rsidR="00236601">
        <w:rPr>
          <w:rFonts w:ascii="Times New Roman" w:hAnsi="Times New Roman" w:cs="Times New Roman"/>
          <w:sz w:val="28"/>
          <w:szCs w:val="28"/>
        </w:rPr>
        <w:t xml:space="preserve">3 </w:t>
      </w:r>
      <w:r w:rsidRPr="00E26CC0">
        <w:rPr>
          <w:rFonts w:ascii="Times New Roman" w:hAnsi="Times New Roman" w:cs="Times New Roman"/>
          <w:sz w:val="28"/>
          <w:szCs w:val="28"/>
        </w:rPr>
        <w:t>семинар</w:t>
      </w:r>
      <w:r w:rsidR="00236601">
        <w:rPr>
          <w:rFonts w:ascii="Times New Roman" w:hAnsi="Times New Roman" w:cs="Times New Roman"/>
          <w:sz w:val="28"/>
          <w:szCs w:val="28"/>
        </w:rPr>
        <w:t>а</w:t>
      </w:r>
      <w:r w:rsidRPr="00E26CC0">
        <w:rPr>
          <w:rFonts w:ascii="Times New Roman" w:hAnsi="Times New Roman" w:cs="Times New Roman"/>
          <w:sz w:val="28"/>
          <w:szCs w:val="28"/>
        </w:rPr>
        <w:t xml:space="preserve"> </w:t>
      </w:r>
      <w:r w:rsidR="005B7E3F" w:rsidRPr="00E26CC0">
        <w:rPr>
          <w:rFonts w:ascii="Times New Roman" w:hAnsi="Times New Roman" w:cs="Times New Roman"/>
          <w:sz w:val="28"/>
          <w:szCs w:val="28"/>
        </w:rPr>
        <w:t xml:space="preserve">по вопросам противодействия и профилактики коррупции </w:t>
      </w:r>
      <w:r w:rsidRPr="00E26CC0">
        <w:rPr>
          <w:rFonts w:ascii="Times New Roman" w:hAnsi="Times New Roman" w:cs="Times New Roman"/>
          <w:sz w:val="28"/>
          <w:szCs w:val="28"/>
        </w:rPr>
        <w:t>с участием государственных гражданских служащих Минэкономразвития КБР</w:t>
      </w:r>
      <w:r w:rsidR="005B7E3F">
        <w:rPr>
          <w:rFonts w:ascii="Times New Roman" w:hAnsi="Times New Roman" w:cs="Times New Roman"/>
          <w:sz w:val="28"/>
          <w:szCs w:val="28"/>
        </w:rPr>
        <w:t>.</w:t>
      </w:r>
      <w:r w:rsidRPr="00E2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CBD" w:rsidRDefault="0046025D" w:rsidP="009F0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B7E3F">
        <w:rPr>
          <w:rFonts w:ascii="Times New Roman" w:hAnsi="Times New Roman" w:cs="Times New Roman"/>
          <w:sz w:val="28"/>
          <w:szCs w:val="28"/>
        </w:rPr>
        <w:t xml:space="preserve">работе </w:t>
      </w:r>
      <w:r>
        <w:rPr>
          <w:rFonts w:ascii="Times New Roman" w:hAnsi="Times New Roman" w:cs="Times New Roman"/>
          <w:sz w:val="28"/>
          <w:szCs w:val="28"/>
        </w:rPr>
        <w:t>семинар</w:t>
      </w:r>
      <w:r w:rsidR="005B7E3F">
        <w:rPr>
          <w:rFonts w:ascii="Times New Roman" w:hAnsi="Times New Roman" w:cs="Times New Roman"/>
          <w:sz w:val="28"/>
          <w:szCs w:val="28"/>
        </w:rPr>
        <w:t>а</w:t>
      </w:r>
      <w:r w:rsidR="004E5B4A">
        <w:rPr>
          <w:rFonts w:ascii="Times New Roman" w:hAnsi="Times New Roman" w:cs="Times New Roman"/>
          <w:sz w:val="28"/>
          <w:szCs w:val="28"/>
        </w:rPr>
        <w:t xml:space="preserve"> </w:t>
      </w:r>
      <w:r w:rsidR="00236601" w:rsidRPr="00236601">
        <w:rPr>
          <w:rFonts w:ascii="Times New Roman" w:hAnsi="Times New Roman" w:cs="Times New Roman"/>
          <w:sz w:val="28"/>
          <w:szCs w:val="28"/>
        </w:rPr>
        <w:t>16 февраля 2018 года</w:t>
      </w:r>
      <w:r w:rsidR="002366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принял участие представитель прокуратуры </w:t>
      </w:r>
      <w:r w:rsidR="009A2499" w:rsidRPr="00E26CC0">
        <w:rPr>
          <w:rFonts w:ascii="Times New Roman" w:hAnsi="Times New Roman" w:cs="Times New Roman"/>
          <w:sz w:val="28"/>
          <w:szCs w:val="28"/>
        </w:rPr>
        <w:t>КБР</w:t>
      </w:r>
      <w:r w:rsidR="00770CBD" w:rsidRPr="00E26CC0">
        <w:rPr>
          <w:rFonts w:ascii="Times New Roman" w:hAnsi="Times New Roman" w:cs="Times New Roman"/>
          <w:sz w:val="28"/>
          <w:szCs w:val="28"/>
        </w:rPr>
        <w:t>, ознакомивш</w:t>
      </w:r>
      <w:r w:rsidR="00381520">
        <w:rPr>
          <w:rFonts w:ascii="Times New Roman" w:hAnsi="Times New Roman" w:cs="Times New Roman"/>
          <w:sz w:val="28"/>
          <w:szCs w:val="28"/>
        </w:rPr>
        <w:t>ий</w:t>
      </w:r>
      <w:r w:rsidR="00770CBD" w:rsidRPr="00E26CC0">
        <w:rPr>
          <w:rFonts w:ascii="Times New Roman" w:hAnsi="Times New Roman" w:cs="Times New Roman"/>
          <w:sz w:val="28"/>
          <w:szCs w:val="28"/>
        </w:rPr>
        <w:t xml:space="preserve"> с положениями</w:t>
      </w:r>
      <w:r w:rsidR="009F094E" w:rsidRPr="00E26CC0">
        <w:rPr>
          <w:rFonts w:ascii="Times New Roman" w:hAnsi="Times New Roman" w:cs="Times New Roman"/>
          <w:sz w:val="28"/>
          <w:szCs w:val="28"/>
        </w:rPr>
        <w:t xml:space="preserve"> федерального законодательства о контроле за соответствием расходов лиц, замещающих государственные должности, и иных лиц их доходам,</w:t>
      </w:r>
      <w:r w:rsidR="00770CBD" w:rsidRPr="00E26CC0">
        <w:rPr>
          <w:rFonts w:ascii="Times New Roman" w:hAnsi="Times New Roman" w:cs="Times New Roman"/>
          <w:sz w:val="28"/>
          <w:szCs w:val="28"/>
        </w:rPr>
        <w:t xml:space="preserve"> а также подробно проинформировавшего о правильности заполнения </w:t>
      </w:r>
      <w:r w:rsidR="00FD7C14" w:rsidRPr="00E26CC0">
        <w:rPr>
          <w:rFonts w:ascii="Times New Roman" w:hAnsi="Times New Roman" w:cs="Times New Roman"/>
          <w:sz w:val="28"/>
          <w:szCs w:val="28"/>
        </w:rPr>
        <w:t>справк</w:t>
      </w:r>
      <w:r w:rsidR="00465555">
        <w:rPr>
          <w:rFonts w:ascii="Times New Roman" w:hAnsi="Times New Roman" w:cs="Times New Roman"/>
          <w:sz w:val="28"/>
          <w:szCs w:val="28"/>
        </w:rPr>
        <w:t>и</w:t>
      </w:r>
      <w:r w:rsidR="00FD7C14" w:rsidRPr="00E26CC0">
        <w:rPr>
          <w:rFonts w:ascii="Times New Roman" w:hAnsi="Times New Roman" w:cs="Times New Roman"/>
          <w:sz w:val="28"/>
          <w:szCs w:val="28"/>
        </w:rPr>
        <w:t xml:space="preserve"> о доходах, </w:t>
      </w:r>
      <w:r w:rsidR="00E562EC" w:rsidRPr="00E26CC0">
        <w:rPr>
          <w:rFonts w:ascii="Times New Roman" w:hAnsi="Times New Roman" w:cs="Times New Roman"/>
          <w:sz w:val="28"/>
          <w:szCs w:val="28"/>
        </w:rPr>
        <w:t xml:space="preserve">о расходах, </w:t>
      </w:r>
      <w:r w:rsidR="00FD7C14" w:rsidRPr="00E26CC0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DF5EF1" w:rsidRPr="00E26CC0">
        <w:rPr>
          <w:rFonts w:ascii="Times New Roman" w:hAnsi="Times New Roman" w:cs="Times New Roman"/>
          <w:sz w:val="28"/>
          <w:szCs w:val="28"/>
        </w:rPr>
        <w:t>, ответившего на многочисленные в</w:t>
      </w:r>
      <w:r w:rsidR="00770CBD" w:rsidRPr="00E26CC0">
        <w:rPr>
          <w:rFonts w:ascii="Times New Roman" w:hAnsi="Times New Roman" w:cs="Times New Roman"/>
          <w:sz w:val="28"/>
          <w:szCs w:val="28"/>
        </w:rPr>
        <w:t xml:space="preserve">опросы </w:t>
      </w:r>
      <w:r w:rsidR="00357CD0" w:rsidRPr="00E26CC0">
        <w:rPr>
          <w:rFonts w:ascii="Times New Roman" w:hAnsi="Times New Roman" w:cs="Times New Roman"/>
          <w:sz w:val="28"/>
          <w:szCs w:val="28"/>
        </w:rPr>
        <w:t xml:space="preserve">сотрудников министерства, возникающие при </w:t>
      </w:r>
      <w:r w:rsidR="00770CBD" w:rsidRPr="00E26CC0">
        <w:rPr>
          <w:rFonts w:ascii="Times New Roman" w:hAnsi="Times New Roman" w:cs="Times New Roman"/>
          <w:sz w:val="28"/>
          <w:szCs w:val="28"/>
        </w:rPr>
        <w:t>заполнении сведений</w:t>
      </w:r>
      <w:r w:rsidR="00CE567B" w:rsidRPr="00E26CC0">
        <w:rPr>
          <w:rFonts w:ascii="Times New Roman" w:hAnsi="Times New Roman" w:cs="Times New Roman"/>
          <w:sz w:val="28"/>
          <w:szCs w:val="28"/>
        </w:rPr>
        <w:t xml:space="preserve"> о доходах</w:t>
      </w:r>
      <w:r w:rsidR="00082D15">
        <w:rPr>
          <w:rFonts w:ascii="Times New Roman" w:hAnsi="Times New Roman" w:cs="Times New Roman"/>
          <w:sz w:val="28"/>
          <w:szCs w:val="28"/>
        </w:rPr>
        <w:t xml:space="preserve"> и расходах</w:t>
      </w:r>
      <w:r w:rsidR="00DF5EF1" w:rsidRPr="00E26CC0">
        <w:rPr>
          <w:rFonts w:ascii="Times New Roman" w:hAnsi="Times New Roman" w:cs="Times New Roman"/>
          <w:sz w:val="28"/>
          <w:szCs w:val="28"/>
        </w:rPr>
        <w:t>.</w:t>
      </w:r>
      <w:r w:rsidR="00770CBD" w:rsidRPr="00E2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601" w:rsidRPr="00236601" w:rsidRDefault="00236601" w:rsidP="00236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601">
        <w:rPr>
          <w:rFonts w:ascii="Times New Roman" w:hAnsi="Times New Roman" w:cs="Times New Roman"/>
          <w:sz w:val="28"/>
          <w:szCs w:val="28"/>
        </w:rPr>
        <w:t>11 декабря 2018 года проведён семинар для государственных служащих Минэкономразвития КБР, посвящённый Международному дню борьбы с коррупцией.</w:t>
      </w:r>
    </w:p>
    <w:p w:rsidR="00236601" w:rsidRPr="00236601" w:rsidRDefault="00236601" w:rsidP="00236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601">
        <w:rPr>
          <w:rFonts w:ascii="Times New Roman" w:hAnsi="Times New Roman" w:cs="Times New Roman"/>
          <w:sz w:val="28"/>
          <w:szCs w:val="28"/>
        </w:rPr>
        <w:t xml:space="preserve">В работе семинара принял участие представитель управления по вопросам противодействия коррупции Администрации Главы КБР, доложивший о реализации мер по противодействию коррупции в Кабардино-Балкарской Республике. </w:t>
      </w:r>
    </w:p>
    <w:p w:rsidR="00236601" w:rsidRPr="00236601" w:rsidRDefault="00236601" w:rsidP="002366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601">
        <w:rPr>
          <w:rFonts w:ascii="Times New Roman" w:hAnsi="Times New Roman" w:cs="Times New Roman"/>
          <w:sz w:val="28"/>
          <w:szCs w:val="28"/>
        </w:rPr>
        <w:t xml:space="preserve">Для участия в семинаре были приглашены студентки 2 курса факультета «Экономики и управления» Государственного бюджетного образовательного учреждения высшего профессионального образования «Кабардино-Балкарский государственный аграрный университет имени В.М. </w:t>
      </w:r>
      <w:proofErr w:type="spellStart"/>
      <w:r w:rsidRPr="00236601">
        <w:rPr>
          <w:rFonts w:ascii="Times New Roman" w:hAnsi="Times New Roman" w:cs="Times New Roman"/>
          <w:sz w:val="28"/>
          <w:szCs w:val="28"/>
        </w:rPr>
        <w:t>Кокова</w:t>
      </w:r>
      <w:proofErr w:type="spellEnd"/>
      <w:r w:rsidRPr="00236601">
        <w:rPr>
          <w:rFonts w:ascii="Times New Roman" w:hAnsi="Times New Roman" w:cs="Times New Roman"/>
          <w:sz w:val="28"/>
          <w:szCs w:val="28"/>
        </w:rPr>
        <w:t>», которые подготовили презентацию и доклад на тему «Виды коррупции и ответственность за коррупционные правонарушения».</w:t>
      </w:r>
    </w:p>
    <w:p w:rsidR="00236601" w:rsidRPr="00236601" w:rsidRDefault="00236601" w:rsidP="00236601">
      <w:pPr>
        <w:pStyle w:val="a9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36601">
        <w:rPr>
          <w:rFonts w:ascii="Times New Roman" w:eastAsiaTheme="minorHAnsi" w:hAnsi="Times New Roman"/>
          <w:sz w:val="28"/>
          <w:szCs w:val="28"/>
        </w:rPr>
        <w:t xml:space="preserve"> Гражданские служащие Минэкономразвития КБР выступили с большой презентацией и докладом на тему «Вместе против коррупции». В докладе </w:t>
      </w:r>
      <w:r w:rsidRPr="00236601">
        <w:rPr>
          <w:rFonts w:ascii="Times New Roman" w:eastAsiaTheme="minorHAnsi" w:hAnsi="Times New Roman"/>
          <w:sz w:val="28"/>
          <w:szCs w:val="28"/>
        </w:rPr>
        <w:lastRenderedPageBreak/>
        <w:t>подробно раскрыт исторический и международный опыт борьбы с коррупцией.</w:t>
      </w:r>
    </w:p>
    <w:p w:rsidR="00236601" w:rsidRPr="00236601" w:rsidRDefault="00236601" w:rsidP="00236601">
      <w:pPr>
        <w:pStyle w:val="a9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36601">
        <w:rPr>
          <w:rFonts w:ascii="Times New Roman" w:eastAsiaTheme="minorHAnsi" w:hAnsi="Times New Roman"/>
          <w:sz w:val="28"/>
          <w:szCs w:val="28"/>
        </w:rPr>
        <w:t xml:space="preserve">    Подводя итоги работы семинара министр экономического развития КБР Рахаев Б.М. отметил, что особый публично-правовой статус государственных служащих, обусловленный исполнением полномочий государственных органов, налагает на данную категорию лиц ряд специальных установленных федеральными законами ограничений, запретов и требований. </w:t>
      </w:r>
    </w:p>
    <w:p w:rsidR="00236601" w:rsidRPr="00236601" w:rsidRDefault="00236601" w:rsidP="00236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601">
        <w:rPr>
          <w:rFonts w:ascii="Times New Roman" w:hAnsi="Times New Roman" w:cs="Times New Roman"/>
          <w:sz w:val="28"/>
          <w:szCs w:val="28"/>
        </w:rPr>
        <w:t>Вне зависимости от места и времени служащим необходимо учитывать, что их поведение должно всецело соответствовать ограничениям, запретам и требованиям, и не допускать поступков, способных вызвать сомнения в их честности и порядочности.</w:t>
      </w:r>
    </w:p>
    <w:p w:rsidR="006A2D49" w:rsidRDefault="006C4E2A" w:rsidP="006C3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C0">
        <w:rPr>
          <w:rFonts w:ascii="Times New Roman" w:hAnsi="Times New Roman" w:cs="Times New Roman"/>
          <w:sz w:val="28"/>
          <w:szCs w:val="28"/>
        </w:rPr>
        <w:t>Л</w:t>
      </w:r>
      <w:r w:rsidR="00986286" w:rsidRPr="00E26CC0">
        <w:rPr>
          <w:rFonts w:ascii="Times New Roman" w:hAnsi="Times New Roman" w:cs="Times New Roman"/>
          <w:sz w:val="28"/>
          <w:szCs w:val="28"/>
        </w:rPr>
        <w:t>ица ответственные за профилактику коррупционных правонарушений в министерстве принимали участие в «круглых столах» и семинарах, проводимых органа</w:t>
      </w:r>
      <w:r w:rsidR="005B7E3F">
        <w:rPr>
          <w:rFonts w:ascii="Times New Roman" w:hAnsi="Times New Roman" w:cs="Times New Roman"/>
          <w:sz w:val="28"/>
          <w:szCs w:val="28"/>
        </w:rPr>
        <w:t>ми</w:t>
      </w:r>
      <w:r w:rsidR="00986286" w:rsidRPr="00E26CC0">
        <w:rPr>
          <w:rFonts w:ascii="Times New Roman" w:hAnsi="Times New Roman" w:cs="Times New Roman"/>
          <w:sz w:val="28"/>
          <w:szCs w:val="28"/>
        </w:rPr>
        <w:t xml:space="preserve"> государственной власти по вопросам </w:t>
      </w:r>
      <w:r w:rsidR="00082D15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986286" w:rsidRPr="00E26CC0">
        <w:rPr>
          <w:rFonts w:ascii="Times New Roman" w:hAnsi="Times New Roman" w:cs="Times New Roman"/>
          <w:sz w:val="28"/>
          <w:szCs w:val="28"/>
        </w:rPr>
        <w:t>антикоррупционного</w:t>
      </w:r>
      <w:r w:rsidR="00082D15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986286" w:rsidRPr="00E26CC0">
        <w:rPr>
          <w:rFonts w:ascii="Times New Roman" w:hAnsi="Times New Roman" w:cs="Times New Roman"/>
          <w:sz w:val="28"/>
          <w:szCs w:val="28"/>
        </w:rPr>
        <w:t>.</w:t>
      </w:r>
    </w:p>
    <w:p w:rsidR="00236601" w:rsidRPr="00236601" w:rsidRDefault="00236601" w:rsidP="00236601">
      <w:pPr>
        <w:pStyle w:val="a6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66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Тестирование государственных гражданских служащих Минэкономразвития КБР на знание законодательства о противодействии коррупции, принципов профессиональной служебной этики и основных правил служебного поведения, включая стандарты антикоррупционного поведения проведено 12 ноября 2018 года.  </w:t>
      </w:r>
    </w:p>
    <w:p w:rsidR="00236601" w:rsidRPr="00236601" w:rsidRDefault="00236601" w:rsidP="00236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601">
        <w:rPr>
          <w:rFonts w:ascii="Times New Roman" w:hAnsi="Times New Roman" w:cs="Times New Roman"/>
          <w:sz w:val="28"/>
          <w:szCs w:val="28"/>
        </w:rPr>
        <w:t>В тестировании приняли участие 70 сотрудников министерства.</w:t>
      </w:r>
    </w:p>
    <w:p w:rsidR="00236601" w:rsidRDefault="00236601" w:rsidP="00236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601">
        <w:rPr>
          <w:rFonts w:ascii="Times New Roman" w:hAnsi="Times New Roman" w:cs="Times New Roman"/>
          <w:sz w:val="28"/>
          <w:szCs w:val="28"/>
        </w:rPr>
        <w:t xml:space="preserve">Госслужащим было предложено ответить на 60 вопросов, выбрав 1 правильный ответ в каждом. Тестирование проходило в течение часа с использованием программного обеспечения. </w:t>
      </w:r>
    </w:p>
    <w:p w:rsidR="00236601" w:rsidRPr="00236601" w:rsidRDefault="00236601" w:rsidP="00236601">
      <w:pPr>
        <w:pStyle w:val="a6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6601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текущем году проведено тестирование 43 человек при проведении конкурсов на включение в кадровый резерв Минэкономразвития КБР и замещение вакантной должности, а также при сдаче квалификационного экзамена гражданскими служащими Минэкономразвития КБР. Также проведено тестирование 29 человек при проведении аттестации государственных гражданских служащих Минэкономразвития КБР.</w:t>
      </w:r>
    </w:p>
    <w:p w:rsidR="00434F1D" w:rsidRPr="00434F1D" w:rsidRDefault="00434F1D" w:rsidP="00434F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F1D">
        <w:rPr>
          <w:rFonts w:ascii="Times New Roman" w:hAnsi="Times New Roman" w:cs="Times New Roman"/>
          <w:sz w:val="28"/>
          <w:szCs w:val="28"/>
        </w:rPr>
        <w:t>В целях реализации Указа Президента Российской Федерации от 17 апреля 2017 года № 171 «О мониторинге и анализе результатов рассмотрения обращений граждан и организаций» ежедневно вносится информация в раздел «Результаты рассмотрения обращений» на портале ССТУ.РФ. Отчёты Минэкономразвития КБР о рассмотрении обращений граждан и организаций поступают непосредственно в Управление Президента Российской Федерации по работе с обращениями граждан и организаций.</w:t>
      </w:r>
    </w:p>
    <w:p w:rsidR="006C4E68" w:rsidRPr="00E26CC0" w:rsidRDefault="006C4E68" w:rsidP="006C4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C0">
        <w:rPr>
          <w:rFonts w:ascii="Times New Roman" w:hAnsi="Times New Roman" w:cs="Times New Roman"/>
          <w:sz w:val="28"/>
          <w:szCs w:val="28"/>
        </w:rPr>
        <w:t xml:space="preserve">В </w:t>
      </w:r>
      <w:r w:rsidR="00C9534E">
        <w:rPr>
          <w:rFonts w:ascii="Times New Roman" w:hAnsi="Times New Roman" w:cs="Times New Roman"/>
          <w:sz w:val="28"/>
          <w:szCs w:val="28"/>
        </w:rPr>
        <w:t xml:space="preserve">Минэкономразвития КБР в </w:t>
      </w:r>
      <w:r w:rsidR="00944065">
        <w:rPr>
          <w:rFonts w:ascii="Times New Roman" w:hAnsi="Times New Roman" w:cs="Times New Roman"/>
          <w:sz w:val="28"/>
          <w:szCs w:val="28"/>
        </w:rPr>
        <w:t>2018 г</w:t>
      </w:r>
      <w:r w:rsidR="00135900">
        <w:rPr>
          <w:rFonts w:ascii="Times New Roman" w:hAnsi="Times New Roman" w:cs="Times New Roman"/>
          <w:sz w:val="28"/>
          <w:szCs w:val="28"/>
        </w:rPr>
        <w:t>оду</w:t>
      </w:r>
      <w:r w:rsidR="00944065">
        <w:rPr>
          <w:rFonts w:ascii="Times New Roman" w:hAnsi="Times New Roman" w:cs="Times New Roman"/>
          <w:sz w:val="28"/>
          <w:szCs w:val="28"/>
        </w:rPr>
        <w:t xml:space="preserve"> </w:t>
      </w:r>
      <w:r w:rsidRPr="00E26CC0">
        <w:rPr>
          <w:rFonts w:ascii="Times New Roman" w:hAnsi="Times New Roman" w:cs="Times New Roman"/>
          <w:sz w:val="28"/>
          <w:szCs w:val="28"/>
        </w:rPr>
        <w:t xml:space="preserve">поступило на рассмотрение </w:t>
      </w:r>
      <w:r w:rsidR="00135900">
        <w:rPr>
          <w:rFonts w:ascii="Times New Roman" w:hAnsi="Times New Roman" w:cs="Times New Roman"/>
          <w:sz w:val="28"/>
          <w:szCs w:val="28"/>
        </w:rPr>
        <w:t>147</w:t>
      </w:r>
      <w:r w:rsidRPr="00E26C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6CC0">
        <w:rPr>
          <w:rFonts w:ascii="Times New Roman" w:hAnsi="Times New Roman" w:cs="Times New Roman"/>
          <w:sz w:val="28"/>
          <w:szCs w:val="28"/>
        </w:rPr>
        <w:t>обращени</w:t>
      </w:r>
      <w:r w:rsidR="00BF3B7B">
        <w:rPr>
          <w:rFonts w:ascii="Times New Roman" w:hAnsi="Times New Roman" w:cs="Times New Roman"/>
          <w:sz w:val="28"/>
          <w:szCs w:val="28"/>
        </w:rPr>
        <w:t>й</w:t>
      </w:r>
      <w:r w:rsidRPr="00E26CC0">
        <w:rPr>
          <w:rFonts w:ascii="Times New Roman" w:hAnsi="Times New Roman" w:cs="Times New Roman"/>
          <w:sz w:val="28"/>
          <w:szCs w:val="28"/>
        </w:rPr>
        <w:t xml:space="preserve"> граждан по различным направлениям деятельности. Информации о коррупционных проявлениях со стороны гражданских служащих в министерство не поступало. </w:t>
      </w:r>
      <w:r w:rsidR="00A87107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Pr="00E26CC0">
        <w:rPr>
          <w:rFonts w:ascii="Times New Roman" w:hAnsi="Times New Roman" w:cs="Times New Roman"/>
          <w:sz w:val="28"/>
          <w:szCs w:val="28"/>
        </w:rPr>
        <w:t>о рассмотрении обращений граждан в Минэкономразвития КБР ежеквартально размеща</w:t>
      </w:r>
      <w:r w:rsidR="002102C9" w:rsidRPr="00E26CC0">
        <w:rPr>
          <w:rFonts w:ascii="Times New Roman" w:hAnsi="Times New Roman" w:cs="Times New Roman"/>
          <w:sz w:val="28"/>
          <w:szCs w:val="28"/>
        </w:rPr>
        <w:t>ется</w:t>
      </w:r>
      <w:r w:rsidRPr="00E26CC0">
        <w:rPr>
          <w:rFonts w:ascii="Times New Roman" w:hAnsi="Times New Roman" w:cs="Times New Roman"/>
          <w:sz w:val="28"/>
          <w:szCs w:val="28"/>
        </w:rPr>
        <w:t xml:space="preserve"> на официальном сайте министерства.</w:t>
      </w:r>
    </w:p>
    <w:p w:rsidR="00DC1181" w:rsidRPr="00E26CC0" w:rsidRDefault="00DC1181" w:rsidP="00DC1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о постоянно действующей «</w:t>
      </w:r>
      <w:r w:rsidR="00581552"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Антикоррупционной </w:t>
      </w:r>
      <w:r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линии» в Минэкономразвития КБР ежемесячно публикуется в </w:t>
      </w:r>
      <w:r w:rsidR="00CE567B"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«Кабардино-Балкарская правда»</w:t>
      </w:r>
      <w:r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058DA" w:rsidRDefault="00DC1181" w:rsidP="00E15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«Антикоррупционная линия» на интернет-сайте Минэкономразвития КБР </w:t>
      </w:r>
      <w:hyperlink r:id="rId8" w:history="1">
        <w:r w:rsidRPr="00E26C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www.economykbr.ru</w:t>
        </w:r>
      </w:hyperlink>
      <w:r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телефон антикоррупционной линии, а также предоставляется возможность гражданам направить информацию о коррупции или злоупотреблении служебным положением гражданскими служащими Минэкономразвития КБР непосредственно министру.</w:t>
      </w:r>
      <w:r w:rsidR="00E155F4"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4A7A" w:rsidRPr="00E26CC0" w:rsidRDefault="00574A7A" w:rsidP="00E15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CC0">
        <w:rPr>
          <w:rFonts w:ascii="Times New Roman" w:hAnsi="Times New Roman" w:cs="Times New Roman"/>
          <w:sz w:val="28"/>
          <w:szCs w:val="28"/>
        </w:rPr>
        <w:t>В Минэкономразвития КБР подготовлен стенд «Стоп коррупция», на котором размещены нормативные документы по вопросам противодействия коррупции, методические материалы, актуальные статьи</w:t>
      </w:r>
      <w:r w:rsidR="009B4FF2" w:rsidRPr="00E26CC0">
        <w:rPr>
          <w:rFonts w:ascii="Times New Roman" w:hAnsi="Times New Roman" w:cs="Times New Roman"/>
          <w:sz w:val="28"/>
          <w:szCs w:val="28"/>
        </w:rPr>
        <w:t>, телефоны антикоррупционных линий</w:t>
      </w:r>
      <w:r w:rsidR="00AC111F" w:rsidRPr="00E26CC0">
        <w:rPr>
          <w:rFonts w:ascii="Times New Roman" w:hAnsi="Times New Roman" w:cs="Times New Roman"/>
          <w:sz w:val="28"/>
          <w:szCs w:val="28"/>
        </w:rPr>
        <w:t xml:space="preserve">. Стенд обновляется, дополняется </w:t>
      </w:r>
      <w:r w:rsidR="006C4E2A" w:rsidRPr="00E26CC0">
        <w:rPr>
          <w:rFonts w:ascii="Times New Roman" w:hAnsi="Times New Roman" w:cs="Times New Roman"/>
          <w:sz w:val="28"/>
          <w:szCs w:val="28"/>
        </w:rPr>
        <w:t>новыми</w:t>
      </w:r>
      <w:r w:rsidR="00AC111F" w:rsidRPr="00E26CC0">
        <w:rPr>
          <w:rFonts w:ascii="Times New Roman" w:hAnsi="Times New Roman" w:cs="Times New Roman"/>
          <w:sz w:val="28"/>
          <w:szCs w:val="28"/>
        </w:rPr>
        <w:t xml:space="preserve"> материалами</w:t>
      </w:r>
      <w:r w:rsidR="00F01583" w:rsidRPr="00E26CC0">
        <w:rPr>
          <w:rFonts w:ascii="Times New Roman" w:hAnsi="Times New Roman" w:cs="Times New Roman"/>
          <w:sz w:val="28"/>
          <w:szCs w:val="28"/>
        </w:rPr>
        <w:t xml:space="preserve"> и нормативными актами.</w:t>
      </w:r>
      <w:r w:rsidRPr="00E2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4E9" w:rsidRPr="00E26CC0" w:rsidRDefault="001C04E9" w:rsidP="001C0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C0">
        <w:rPr>
          <w:rFonts w:ascii="Times New Roman" w:hAnsi="Times New Roman" w:cs="Times New Roman"/>
          <w:sz w:val="28"/>
          <w:szCs w:val="28"/>
        </w:rPr>
        <w:t xml:space="preserve">В подведомственных </w:t>
      </w:r>
      <w:r w:rsidR="00DE108F" w:rsidRPr="00E26CC0">
        <w:rPr>
          <w:rFonts w:ascii="Times New Roman" w:hAnsi="Times New Roman" w:cs="Times New Roman"/>
          <w:sz w:val="28"/>
          <w:szCs w:val="28"/>
        </w:rPr>
        <w:t xml:space="preserve">министерству </w:t>
      </w:r>
      <w:r w:rsidRPr="00E26CC0">
        <w:rPr>
          <w:rFonts w:ascii="Times New Roman" w:hAnsi="Times New Roman" w:cs="Times New Roman"/>
          <w:sz w:val="28"/>
          <w:szCs w:val="28"/>
        </w:rPr>
        <w:t>учреждениях: Государственное бюджетное учреждение «Многофункциональный центр по предоставлению государственных и муниципальных услуг Кабардино-Балкарской Республики» и Государственное казенное учреждение «Кабардино-Балкарский бизнес - инкубатор», на информационных стендах размещены телефоны антикоррупционных линий, в том числе</w:t>
      </w:r>
      <w:r w:rsidR="00CE567B" w:rsidRPr="00E26CC0">
        <w:rPr>
          <w:rFonts w:ascii="Times New Roman" w:hAnsi="Times New Roman" w:cs="Times New Roman"/>
          <w:sz w:val="28"/>
          <w:szCs w:val="28"/>
        </w:rPr>
        <w:t xml:space="preserve"> телефоны</w:t>
      </w:r>
      <w:r w:rsidRPr="00E26CC0">
        <w:rPr>
          <w:rFonts w:ascii="Times New Roman" w:hAnsi="Times New Roman" w:cs="Times New Roman"/>
          <w:sz w:val="28"/>
          <w:szCs w:val="28"/>
        </w:rPr>
        <w:t xml:space="preserve"> Администрации Главы Кабардино-Балкарской Республики и правоохранительных органов. Также размещены материалы по вопросам профилактики коррупции, об ответственности за нарушение антикоррупционного законодательства.</w:t>
      </w:r>
    </w:p>
    <w:p w:rsidR="000E6CAD" w:rsidRPr="00E26CC0" w:rsidRDefault="000E6CAD" w:rsidP="000E6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C0">
        <w:rPr>
          <w:rFonts w:ascii="Times New Roman" w:hAnsi="Times New Roman" w:cs="Times New Roman"/>
          <w:sz w:val="28"/>
          <w:szCs w:val="28"/>
        </w:rPr>
        <w:t>В Минэкономразвития КБР проводится мониторинг материалов</w:t>
      </w:r>
      <w:r w:rsidR="00D845E1" w:rsidRPr="00E26CC0">
        <w:rPr>
          <w:rFonts w:ascii="Times New Roman" w:hAnsi="Times New Roman" w:cs="Times New Roman"/>
          <w:sz w:val="28"/>
          <w:szCs w:val="28"/>
        </w:rPr>
        <w:t>,</w:t>
      </w:r>
      <w:r w:rsidRPr="00E26CC0">
        <w:rPr>
          <w:rFonts w:ascii="Times New Roman" w:hAnsi="Times New Roman" w:cs="Times New Roman"/>
          <w:sz w:val="28"/>
          <w:szCs w:val="28"/>
        </w:rPr>
        <w:t xml:space="preserve"> </w:t>
      </w:r>
      <w:r w:rsidR="00832D28" w:rsidRPr="00E26CC0">
        <w:rPr>
          <w:rFonts w:ascii="Times New Roman" w:hAnsi="Times New Roman" w:cs="Times New Roman"/>
          <w:sz w:val="28"/>
          <w:szCs w:val="28"/>
        </w:rPr>
        <w:t>размещенных в сети Интернет</w:t>
      </w:r>
      <w:r w:rsidR="00D845E1" w:rsidRPr="00E26CC0">
        <w:rPr>
          <w:rFonts w:ascii="Times New Roman" w:hAnsi="Times New Roman" w:cs="Times New Roman"/>
          <w:sz w:val="28"/>
          <w:szCs w:val="28"/>
        </w:rPr>
        <w:t>,</w:t>
      </w:r>
      <w:r w:rsidR="00832D28" w:rsidRPr="00E26CC0">
        <w:rPr>
          <w:rFonts w:ascii="Times New Roman" w:hAnsi="Times New Roman" w:cs="Times New Roman"/>
          <w:sz w:val="28"/>
          <w:szCs w:val="28"/>
        </w:rPr>
        <w:t xml:space="preserve"> </w:t>
      </w:r>
      <w:r w:rsidRPr="00E26CC0">
        <w:rPr>
          <w:rFonts w:ascii="Times New Roman" w:hAnsi="Times New Roman" w:cs="Times New Roman"/>
          <w:sz w:val="28"/>
          <w:szCs w:val="28"/>
        </w:rPr>
        <w:t>по вопросам противодействия и профилактики коррупции в Росси</w:t>
      </w:r>
      <w:r w:rsidR="00832D28" w:rsidRPr="00E26CC0">
        <w:rPr>
          <w:rFonts w:ascii="Times New Roman" w:hAnsi="Times New Roman" w:cs="Times New Roman"/>
          <w:sz w:val="28"/>
          <w:szCs w:val="28"/>
        </w:rPr>
        <w:t>и</w:t>
      </w:r>
      <w:r w:rsidRPr="00E26CC0">
        <w:rPr>
          <w:rFonts w:ascii="Times New Roman" w:hAnsi="Times New Roman" w:cs="Times New Roman"/>
          <w:sz w:val="28"/>
          <w:szCs w:val="28"/>
        </w:rPr>
        <w:t xml:space="preserve"> и мире</w:t>
      </w:r>
      <w:r w:rsidR="00832D28" w:rsidRPr="00E26CC0">
        <w:rPr>
          <w:rFonts w:ascii="Times New Roman" w:hAnsi="Times New Roman" w:cs="Times New Roman"/>
          <w:sz w:val="28"/>
          <w:szCs w:val="28"/>
        </w:rPr>
        <w:t>.</w:t>
      </w:r>
      <w:r w:rsidRPr="00E2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CAD" w:rsidRPr="00E26CC0" w:rsidRDefault="000E6CAD" w:rsidP="000E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C0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093F17">
        <w:rPr>
          <w:rFonts w:ascii="Times New Roman" w:hAnsi="Times New Roman" w:cs="Times New Roman"/>
          <w:sz w:val="28"/>
          <w:szCs w:val="28"/>
        </w:rPr>
        <w:t>500</w:t>
      </w:r>
      <w:r w:rsidRPr="00E26CC0">
        <w:rPr>
          <w:rFonts w:ascii="Times New Roman" w:hAnsi="Times New Roman" w:cs="Times New Roman"/>
          <w:sz w:val="28"/>
          <w:szCs w:val="28"/>
        </w:rPr>
        <w:t xml:space="preserve"> статей по данной тематике размещено в </w:t>
      </w:r>
      <w:r w:rsidR="00F46401" w:rsidRPr="00E26CC0">
        <w:rPr>
          <w:rFonts w:ascii="Times New Roman" w:hAnsi="Times New Roman" w:cs="Times New Roman"/>
          <w:sz w:val="28"/>
          <w:szCs w:val="28"/>
        </w:rPr>
        <w:t>разделе «</w:t>
      </w:r>
      <w:r w:rsidRPr="00E26CC0">
        <w:rPr>
          <w:rFonts w:ascii="Times New Roman" w:hAnsi="Times New Roman" w:cs="Times New Roman"/>
          <w:sz w:val="28"/>
          <w:szCs w:val="28"/>
        </w:rPr>
        <w:t>Профилактика коррупции» для ознакомления гражданских служащих Минэкономразвития КБР</w:t>
      </w:r>
      <w:r w:rsidR="00194DB7" w:rsidRPr="00E26CC0">
        <w:rPr>
          <w:rFonts w:ascii="Times New Roman" w:hAnsi="Times New Roman" w:cs="Times New Roman"/>
          <w:sz w:val="28"/>
          <w:szCs w:val="28"/>
        </w:rPr>
        <w:t xml:space="preserve"> и граждан</w:t>
      </w:r>
      <w:r w:rsidRPr="00E26CC0">
        <w:rPr>
          <w:rFonts w:ascii="Times New Roman" w:hAnsi="Times New Roman" w:cs="Times New Roman"/>
          <w:sz w:val="28"/>
          <w:szCs w:val="28"/>
        </w:rPr>
        <w:t>. Материалы о международном опыте борьбы с коррупцией обсуждались на проводимых семинарах, с участием государственных служащих министерства.</w:t>
      </w:r>
    </w:p>
    <w:p w:rsidR="00C6755C" w:rsidRPr="00E26CC0" w:rsidRDefault="00C6755C" w:rsidP="009B5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55C" w:rsidRPr="00E26CC0" w:rsidRDefault="00C6755C" w:rsidP="009B5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55C" w:rsidRPr="00E26CC0" w:rsidRDefault="00C6755C" w:rsidP="009B5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6755C" w:rsidRPr="00E26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F0864"/>
    <w:multiLevelType w:val="hybridMultilevel"/>
    <w:tmpl w:val="2FAC6836"/>
    <w:lvl w:ilvl="0" w:tplc="C804C8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33"/>
    <w:rsid w:val="00012AF0"/>
    <w:rsid w:val="00025B30"/>
    <w:rsid w:val="0004220B"/>
    <w:rsid w:val="00050851"/>
    <w:rsid w:val="00074255"/>
    <w:rsid w:val="00082D15"/>
    <w:rsid w:val="00093F17"/>
    <w:rsid w:val="00095FF4"/>
    <w:rsid w:val="000A11BA"/>
    <w:rsid w:val="000B257A"/>
    <w:rsid w:val="000B4A96"/>
    <w:rsid w:val="000D4A8A"/>
    <w:rsid w:val="000D4F93"/>
    <w:rsid w:val="000E6CAD"/>
    <w:rsid w:val="000E7BF1"/>
    <w:rsid w:val="0011318F"/>
    <w:rsid w:val="001316EF"/>
    <w:rsid w:val="00135900"/>
    <w:rsid w:val="0015447F"/>
    <w:rsid w:val="00155522"/>
    <w:rsid w:val="00194DB7"/>
    <w:rsid w:val="001A58E2"/>
    <w:rsid w:val="001A6B99"/>
    <w:rsid w:val="001B1BE7"/>
    <w:rsid w:val="001B2F8C"/>
    <w:rsid w:val="001C04E9"/>
    <w:rsid w:val="001C2320"/>
    <w:rsid w:val="001C6168"/>
    <w:rsid w:val="001D5A6D"/>
    <w:rsid w:val="001D744B"/>
    <w:rsid w:val="001E7855"/>
    <w:rsid w:val="002102C9"/>
    <w:rsid w:val="00210FF9"/>
    <w:rsid w:val="00222FA9"/>
    <w:rsid w:val="00236601"/>
    <w:rsid w:val="00252293"/>
    <w:rsid w:val="00252CD8"/>
    <w:rsid w:val="00273147"/>
    <w:rsid w:val="002A1DBE"/>
    <w:rsid w:val="002C7700"/>
    <w:rsid w:val="002E2FA6"/>
    <w:rsid w:val="002E37F3"/>
    <w:rsid w:val="002E7956"/>
    <w:rsid w:val="00350C00"/>
    <w:rsid w:val="00355A49"/>
    <w:rsid w:val="0035602C"/>
    <w:rsid w:val="00357CD0"/>
    <w:rsid w:val="0037016B"/>
    <w:rsid w:val="00376BD0"/>
    <w:rsid w:val="00381520"/>
    <w:rsid w:val="003A010A"/>
    <w:rsid w:val="003B03CD"/>
    <w:rsid w:val="003B6441"/>
    <w:rsid w:val="003F40C9"/>
    <w:rsid w:val="004014D8"/>
    <w:rsid w:val="00410CB4"/>
    <w:rsid w:val="004246B9"/>
    <w:rsid w:val="00434F1D"/>
    <w:rsid w:val="00436D3F"/>
    <w:rsid w:val="0043795F"/>
    <w:rsid w:val="004544CD"/>
    <w:rsid w:val="0046025D"/>
    <w:rsid w:val="004633DD"/>
    <w:rsid w:val="00465555"/>
    <w:rsid w:val="004772F7"/>
    <w:rsid w:val="00496A31"/>
    <w:rsid w:val="004A0E21"/>
    <w:rsid w:val="004A31E7"/>
    <w:rsid w:val="004B0ACC"/>
    <w:rsid w:val="004B54C1"/>
    <w:rsid w:val="004C21A2"/>
    <w:rsid w:val="004E5B4A"/>
    <w:rsid w:val="004F1F1D"/>
    <w:rsid w:val="005103B4"/>
    <w:rsid w:val="00550911"/>
    <w:rsid w:val="0056309A"/>
    <w:rsid w:val="00570AC6"/>
    <w:rsid w:val="00574A7A"/>
    <w:rsid w:val="00581552"/>
    <w:rsid w:val="005B68A4"/>
    <w:rsid w:val="005B7E3F"/>
    <w:rsid w:val="005C4C65"/>
    <w:rsid w:val="005E7F2D"/>
    <w:rsid w:val="006058DA"/>
    <w:rsid w:val="006371AF"/>
    <w:rsid w:val="00691D6E"/>
    <w:rsid w:val="00693623"/>
    <w:rsid w:val="006A2D49"/>
    <w:rsid w:val="006B4FEE"/>
    <w:rsid w:val="006C3C59"/>
    <w:rsid w:val="006C4E2A"/>
    <w:rsid w:val="006C4E68"/>
    <w:rsid w:val="006C774C"/>
    <w:rsid w:val="006D5D08"/>
    <w:rsid w:val="006D7D6E"/>
    <w:rsid w:val="006D7EA0"/>
    <w:rsid w:val="006E467C"/>
    <w:rsid w:val="006E6B0D"/>
    <w:rsid w:val="007133BA"/>
    <w:rsid w:val="007301A9"/>
    <w:rsid w:val="007406A6"/>
    <w:rsid w:val="0075159E"/>
    <w:rsid w:val="00770CBD"/>
    <w:rsid w:val="00774432"/>
    <w:rsid w:val="007762DE"/>
    <w:rsid w:val="007C3C57"/>
    <w:rsid w:val="007C7D4A"/>
    <w:rsid w:val="007D5823"/>
    <w:rsid w:val="007D5BA0"/>
    <w:rsid w:val="008042EA"/>
    <w:rsid w:val="00811CE8"/>
    <w:rsid w:val="00812B36"/>
    <w:rsid w:val="00832D28"/>
    <w:rsid w:val="008571F2"/>
    <w:rsid w:val="008836A5"/>
    <w:rsid w:val="00890D28"/>
    <w:rsid w:val="0089796B"/>
    <w:rsid w:val="008A4AE2"/>
    <w:rsid w:val="008B1807"/>
    <w:rsid w:val="008D10D2"/>
    <w:rsid w:val="008D5E70"/>
    <w:rsid w:val="008D7505"/>
    <w:rsid w:val="008E53D8"/>
    <w:rsid w:val="008E53EF"/>
    <w:rsid w:val="009211BA"/>
    <w:rsid w:val="00944065"/>
    <w:rsid w:val="00986286"/>
    <w:rsid w:val="009A2499"/>
    <w:rsid w:val="009A289D"/>
    <w:rsid w:val="009B2E19"/>
    <w:rsid w:val="009B4FF2"/>
    <w:rsid w:val="009B515D"/>
    <w:rsid w:val="009D556F"/>
    <w:rsid w:val="009E5EF9"/>
    <w:rsid w:val="009F094E"/>
    <w:rsid w:val="00A2035B"/>
    <w:rsid w:val="00A60417"/>
    <w:rsid w:val="00A62798"/>
    <w:rsid w:val="00A834EC"/>
    <w:rsid w:val="00A8411C"/>
    <w:rsid w:val="00A87107"/>
    <w:rsid w:val="00AB47C9"/>
    <w:rsid w:val="00AC111F"/>
    <w:rsid w:val="00AD0585"/>
    <w:rsid w:val="00AE263C"/>
    <w:rsid w:val="00B0208B"/>
    <w:rsid w:val="00B22833"/>
    <w:rsid w:val="00B37DBA"/>
    <w:rsid w:val="00B40CB8"/>
    <w:rsid w:val="00B43FD2"/>
    <w:rsid w:val="00B44979"/>
    <w:rsid w:val="00B61FBA"/>
    <w:rsid w:val="00B820E1"/>
    <w:rsid w:val="00B91FCB"/>
    <w:rsid w:val="00BA5142"/>
    <w:rsid w:val="00BB1AFD"/>
    <w:rsid w:val="00BB3DE4"/>
    <w:rsid w:val="00BC7798"/>
    <w:rsid w:val="00BD0659"/>
    <w:rsid w:val="00BD4349"/>
    <w:rsid w:val="00BE0FCD"/>
    <w:rsid w:val="00BF3B7B"/>
    <w:rsid w:val="00C13EEC"/>
    <w:rsid w:val="00C215E2"/>
    <w:rsid w:val="00C53B1B"/>
    <w:rsid w:val="00C567D8"/>
    <w:rsid w:val="00C63895"/>
    <w:rsid w:val="00C6755C"/>
    <w:rsid w:val="00C9534E"/>
    <w:rsid w:val="00C96662"/>
    <w:rsid w:val="00C96F35"/>
    <w:rsid w:val="00CE0064"/>
    <w:rsid w:val="00CE567B"/>
    <w:rsid w:val="00D124F6"/>
    <w:rsid w:val="00D27EFB"/>
    <w:rsid w:val="00D615D5"/>
    <w:rsid w:val="00D65893"/>
    <w:rsid w:val="00D71F2C"/>
    <w:rsid w:val="00D767F2"/>
    <w:rsid w:val="00D845E1"/>
    <w:rsid w:val="00D926F3"/>
    <w:rsid w:val="00DC1181"/>
    <w:rsid w:val="00DE011A"/>
    <w:rsid w:val="00DE1070"/>
    <w:rsid w:val="00DE108F"/>
    <w:rsid w:val="00DE4396"/>
    <w:rsid w:val="00DF5EF1"/>
    <w:rsid w:val="00E01AED"/>
    <w:rsid w:val="00E155F4"/>
    <w:rsid w:val="00E15FB4"/>
    <w:rsid w:val="00E165A3"/>
    <w:rsid w:val="00E26CC0"/>
    <w:rsid w:val="00E32F4E"/>
    <w:rsid w:val="00E43787"/>
    <w:rsid w:val="00E562EC"/>
    <w:rsid w:val="00E93CF1"/>
    <w:rsid w:val="00EA11E2"/>
    <w:rsid w:val="00EC04BE"/>
    <w:rsid w:val="00EF26AE"/>
    <w:rsid w:val="00F01583"/>
    <w:rsid w:val="00F14501"/>
    <w:rsid w:val="00F46401"/>
    <w:rsid w:val="00F6105A"/>
    <w:rsid w:val="00F75004"/>
    <w:rsid w:val="00FA6190"/>
    <w:rsid w:val="00FA7915"/>
    <w:rsid w:val="00FB12F1"/>
    <w:rsid w:val="00FB6AF8"/>
    <w:rsid w:val="00FD1374"/>
    <w:rsid w:val="00FD7C14"/>
    <w:rsid w:val="00FE6DF9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2C041-B997-48DA-ACB7-4D25C9FB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2035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1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3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3DD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0B257A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203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AB47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7762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762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36601"/>
    <w:pPr>
      <w:spacing w:after="120" w:line="259" w:lineRule="auto"/>
      <w:ind w:left="283"/>
    </w:pPr>
    <w:rPr>
      <w:rFonts w:ascii="Calibri" w:eastAsia="Calibri" w:hAnsi="Calibri" w:cs="Times New Roman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366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ykb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onomyk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nomykbr.ru" TargetMode="External"/><Relationship Id="rId5" Type="http://schemas.openxmlformats.org/officeDocument/2006/relationships/hyperlink" Target="http://www.economykb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12414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user</cp:lastModifiedBy>
  <cp:revision>5</cp:revision>
  <cp:lastPrinted>2017-07-07T11:14:00Z</cp:lastPrinted>
  <dcterms:created xsi:type="dcterms:W3CDTF">2019-01-04T12:37:00Z</dcterms:created>
  <dcterms:modified xsi:type="dcterms:W3CDTF">2019-01-04T12:57:00Z</dcterms:modified>
</cp:coreProperties>
</file>