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24" w:rsidRDefault="00C40C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0C24" w:rsidRDefault="00C40C2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40C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0C24" w:rsidRDefault="00C40C24">
            <w:pPr>
              <w:pStyle w:val="ConsPlusNormal"/>
            </w:pPr>
            <w:r>
              <w:t>29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0C24" w:rsidRDefault="00C40C24">
            <w:pPr>
              <w:pStyle w:val="ConsPlusNormal"/>
              <w:jc w:val="right"/>
            </w:pPr>
            <w:r>
              <w:t>N 127-РЗ</w:t>
            </w:r>
          </w:p>
        </w:tc>
      </w:tr>
    </w:tbl>
    <w:p w:rsidR="00C40C24" w:rsidRDefault="00C40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Title"/>
        <w:jc w:val="center"/>
      </w:pPr>
      <w:r>
        <w:t>КАБАРДИНО-БАЛКАРСКАЯ РЕСПУБЛИКА</w:t>
      </w:r>
    </w:p>
    <w:p w:rsidR="00C40C24" w:rsidRDefault="00C40C24">
      <w:pPr>
        <w:pStyle w:val="ConsPlusTitle"/>
        <w:jc w:val="center"/>
      </w:pPr>
    </w:p>
    <w:p w:rsidR="00C40C24" w:rsidRDefault="00C40C24">
      <w:pPr>
        <w:pStyle w:val="ConsPlusTitle"/>
        <w:jc w:val="center"/>
      </w:pPr>
      <w:r>
        <w:t>ЗАКОН</w:t>
      </w:r>
    </w:p>
    <w:p w:rsidR="00C40C24" w:rsidRDefault="00C40C24">
      <w:pPr>
        <w:pStyle w:val="ConsPlusTitle"/>
        <w:jc w:val="center"/>
      </w:pPr>
    </w:p>
    <w:p w:rsidR="00C40C24" w:rsidRDefault="00C40C24">
      <w:pPr>
        <w:pStyle w:val="ConsPlusTitle"/>
        <w:jc w:val="center"/>
      </w:pPr>
      <w:r>
        <w:t>О РЕЗЕРВЕ УПРАВЛЕНЧЕСКИХ КАДРОВ</w:t>
      </w:r>
    </w:p>
    <w:p w:rsidR="00C40C24" w:rsidRDefault="00C40C24">
      <w:pPr>
        <w:pStyle w:val="ConsPlusTitle"/>
        <w:jc w:val="center"/>
      </w:pPr>
      <w:r>
        <w:t>КАБАРДИНО-БАЛКАРСКОЙ РЕСПУБЛИКИ</w:t>
      </w: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jc w:val="right"/>
      </w:pPr>
      <w:proofErr w:type="gramStart"/>
      <w:r>
        <w:t>Принят</w:t>
      </w:r>
      <w:proofErr w:type="gramEnd"/>
    </w:p>
    <w:p w:rsidR="00C40C24" w:rsidRDefault="00C40C24">
      <w:pPr>
        <w:pStyle w:val="ConsPlusNormal"/>
        <w:jc w:val="right"/>
      </w:pPr>
      <w:r>
        <w:t>Парламентом</w:t>
      </w:r>
    </w:p>
    <w:p w:rsidR="00C40C24" w:rsidRDefault="00C40C24">
      <w:pPr>
        <w:pStyle w:val="ConsPlusNormal"/>
        <w:jc w:val="right"/>
      </w:pPr>
      <w:r>
        <w:t>Кабардино-Балкарской Республики</w:t>
      </w:r>
    </w:p>
    <w:p w:rsidR="00C40C24" w:rsidRDefault="00C40C24">
      <w:pPr>
        <w:pStyle w:val="ConsPlusNormal"/>
        <w:jc w:val="right"/>
      </w:pPr>
      <w:r>
        <w:t>22 декабря 2011 года</w:t>
      </w: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ind w:firstLine="540"/>
        <w:jc w:val="both"/>
      </w:pPr>
      <w:r>
        <w:t>Настоящим Законом регулируются отношения, связанные с формированием, ведением, подготовкой и использованием резерва управленческих кадров Кабардино-Балкарской Республики (далее - резерв управленческих кадров).</w:t>
      </w: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ind w:firstLine="540"/>
        <w:jc w:val="both"/>
        <w:outlineLvl w:val="0"/>
      </w:pPr>
      <w:r>
        <w:t>Статья 2. Резерв управленческих кадров и его задачи</w:t>
      </w: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ind w:firstLine="540"/>
        <w:jc w:val="both"/>
      </w:pPr>
      <w:r>
        <w:t>1. Резерв управленческих кадров составляют лица, отобранные на конкурсной основе для замещения государственных должностей Кабардино-Балкарской Республики, высших и главных групп должностей государственной гражданской службы Кабардино-Балкарской Республики, а также для руководящих должностей государственных организаций Кабардино-Балкарской Республики, отвечающие квалификационным требованиям и способные по своим деловым и личностным качествам обеспечить осуществление эффективного государственного управления.</w:t>
      </w:r>
    </w:p>
    <w:p w:rsidR="00C40C24" w:rsidRDefault="00C40C24">
      <w:pPr>
        <w:pStyle w:val="ConsPlusNormal"/>
        <w:spacing w:before="220"/>
        <w:ind w:firstLine="540"/>
        <w:jc w:val="both"/>
      </w:pPr>
      <w:r>
        <w:t>2. Основные задачи резерва управленческих кадров:</w:t>
      </w:r>
    </w:p>
    <w:p w:rsidR="00C40C24" w:rsidRDefault="00C40C24">
      <w:pPr>
        <w:pStyle w:val="ConsPlusNormal"/>
        <w:spacing w:before="220"/>
        <w:ind w:firstLine="540"/>
        <w:jc w:val="both"/>
      </w:pPr>
      <w:r>
        <w:t>1) обеспечение эффективности подбора, расстановки и ротации управленческих кадров, своевременного замещения вакантных должностей квалифицированными специалистами, состоящими в кадровом резерве;</w:t>
      </w:r>
    </w:p>
    <w:p w:rsidR="00C40C24" w:rsidRDefault="00C40C24">
      <w:pPr>
        <w:pStyle w:val="ConsPlusNormal"/>
        <w:spacing w:before="220"/>
        <w:ind w:firstLine="540"/>
        <w:jc w:val="both"/>
      </w:pPr>
      <w:r>
        <w:t>2) реализация права государственных гражданских служащих на должностной рост;</w:t>
      </w:r>
    </w:p>
    <w:p w:rsidR="00C40C24" w:rsidRDefault="00C40C24">
      <w:pPr>
        <w:pStyle w:val="ConsPlusNormal"/>
        <w:spacing w:before="220"/>
        <w:ind w:firstLine="540"/>
        <w:jc w:val="both"/>
      </w:pPr>
      <w:r>
        <w:t>3) реализация прав граждан на свободу труда, участие в управлении делами государства;</w:t>
      </w:r>
    </w:p>
    <w:p w:rsidR="00C40C24" w:rsidRDefault="00C40C24">
      <w:pPr>
        <w:pStyle w:val="ConsPlusNormal"/>
        <w:spacing w:before="220"/>
        <w:ind w:firstLine="540"/>
        <w:jc w:val="both"/>
      </w:pPr>
      <w:r>
        <w:t>4) реализация принципа профессионализма и компетентности управленческих кадров, содействие профессиональному и должностному росту управленческих кадров, стимулирование повышения их профессионализма, служебной активности.</w:t>
      </w: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ind w:firstLine="540"/>
        <w:jc w:val="both"/>
        <w:outlineLvl w:val="0"/>
      </w:pPr>
      <w:r>
        <w:t>Статья 3. Принципы формирования, ведения, подготовки и использования резерва управленческих кадров</w:t>
      </w: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ind w:firstLine="540"/>
        <w:jc w:val="both"/>
      </w:pPr>
      <w:r>
        <w:t xml:space="preserve">Формирование, ведение, подготовка и использование резерва управленческих кадров </w:t>
      </w:r>
      <w:proofErr w:type="gramStart"/>
      <w:r>
        <w:t>основаны</w:t>
      </w:r>
      <w:proofErr w:type="gramEnd"/>
      <w:r>
        <w:t xml:space="preserve"> на принципах:</w:t>
      </w:r>
    </w:p>
    <w:p w:rsidR="00C40C24" w:rsidRDefault="00C40C24">
      <w:pPr>
        <w:pStyle w:val="ConsPlusNormal"/>
        <w:spacing w:before="220"/>
        <w:ind w:firstLine="540"/>
        <w:jc w:val="both"/>
      </w:pPr>
      <w:r>
        <w:t>1) законности;</w:t>
      </w:r>
    </w:p>
    <w:p w:rsidR="00C40C24" w:rsidRDefault="00C40C24">
      <w:pPr>
        <w:pStyle w:val="ConsPlusNormal"/>
        <w:spacing w:before="220"/>
        <w:ind w:firstLine="540"/>
        <w:jc w:val="both"/>
      </w:pPr>
      <w:r>
        <w:lastRenderedPageBreak/>
        <w:t>2) доступности информации о резерве управленческих кадров;</w:t>
      </w:r>
    </w:p>
    <w:p w:rsidR="00C40C24" w:rsidRDefault="00C40C24">
      <w:pPr>
        <w:pStyle w:val="ConsPlusNormal"/>
        <w:spacing w:before="220"/>
        <w:ind w:firstLine="540"/>
        <w:jc w:val="both"/>
      </w:pPr>
      <w:r>
        <w:t>3) включения в резерв управленческих кадров на конкурсной основе;</w:t>
      </w:r>
    </w:p>
    <w:p w:rsidR="00C40C24" w:rsidRDefault="00C40C24">
      <w:pPr>
        <w:pStyle w:val="ConsPlusNormal"/>
        <w:spacing w:before="220"/>
        <w:ind w:firstLine="540"/>
        <w:jc w:val="both"/>
      </w:pPr>
      <w:r>
        <w:t>4) добровольности включения в резерв управленческих кадров;</w:t>
      </w:r>
    </w:p>
    <w:p w:rsidR="00C40C24" w:rsidRDefault="00C40C24">
      <w:pPr>
        <w:pStyle w:val="ConsPlusNormal"/>
        <w:spacing w:before="220"/>
        <w:ind w:firstLine="540"/>
        <w:jc w:val="both"/>
      </w:pPr>
      <w:r>
        <w:t>5) единства основных требований, предъявляемых к кандидатам на включение в резерв управленческих кадров и назначение (избрание) на вакантные должности из резерва управленческих кадров;</w:t>
      </w:r>
    </w:p>
    <w:p w:rsidR="00C40C24" w:rsidRDefault="00C40C24">
      <w:pPr>
        <w:pStyle w:val="ConsPlusNormal"/>
        <w:spacing w:before="220"/>
        <w:ind w:firstLine="540"/>
        <w:jc w:val="both"/>
      </w:pPr>
      <w:r>
        <w:t>6) объективности оценки кандидатов при включении в резерв управленческих кадров и назначении (избрании) на вакантные должности с учетом их профессионального уровня, заслуг, деловых и личностных качеств;</w:t>
      </w:r>
    </w:p>
    <w:p w:rsidR="00C40C24" w:rsidRDefault="00C40C24">
      <w:pPr>
        <w:pStyle w:val="ConsPlusNormal"/>
        <w:spacing w:before="220"/>
        <w:ind w:firstLine="540"/>
        <w:jc w:val="both"/>
      </w:pPr>
      <w:r>
        <w:t>7) эффективности использования резерва управленческих кадров;</w:t>
      </w:r>
    </w:p>
    <w:p w:rsidR="00C40C24" w:rsidRDefault="00C40C24">
      <w:pPr>
        <w:pStyle w:val="ConsPlusNormal"/>
        <w:spacing w:before="220"/>
        <w:ind w:firstLine="540"/>
        <w:jc w:val="both"/>
      </w:pPr>
      <w:r>
        <w:t>8) непрерывности работы с резервом управленческих кадров;</w:t>
      </w:r>
    </w:p>
    <w:p w:rsidR="00C40C24" w:rsidRDefault="00C40C24">
      <w:pPr>
        <w:pStyle w:val="ConsPlusNormal"/>
        <w:spacing w:before="220"/>
        <w:ind w:firstLine="540"/>
        <w:jc w:val="both"/>
      </w:pPr>
      <w:r>
        <w:t>9) ротации кадров.</w:t>
      </w: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ind w:firstLine="540"/>
        <w:jc w:val="both"/>
        <w:outlineLvl w:val="0"/>
      </w:pPr>
      <w:r>
        <w:t>Статья 4. Порядок формирования и ведения резерва управленческих кадров</w:t>
      </w: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ind w:firstLine="540"/>
        <w:jc w:val="both"/>
      </w:pPr>
      <w:r>
        <w:t>Порядок формирования и ведения резерва управленческих кадров устанавливается Главой Кабардино-Балкарской Республики в соответствии с федеральным законодательством и настоящим Законом.</w:t>
      </w: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ind w:firstLine="540"/>
        <w:jc w:val="both"/>
        <w:outlineLvl w:val="0"/>
      </w:pPr>
      <w:r>
        <w:t>Статья 5. Финансирование формирования, ведения, подготовки и использования резерва управленческих кадров</w:t>
      </w: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ind w:firstLine="540"/>
        <w:jc w:val="both"/>
      </w:pPr>
      <w:r>
        <w:t>Расходы, связанные с формированием, ведением, подготовкой и использованием резерва управленческих кадров, а также с проведением конкурса, производятся за счет средств республиканского бюджета Кабардино-Балкарской Республики.</w:t>
      </w: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ind w:firstLine="540"/>
        <w:jc w:val="both"/>
      </w:pPr>
      <w:r>
        <w:t>Настоящий Закон вступает в силу по истечении шести месяцев после дня его официального опубликования.</w:t>
      </w: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jc w:val="right"/>
      </w:pPr>
      <w:r>
        <w:t>Президент</w:t>
      </w:r>
    </w:p>
    <w:p w:rsidR="00C40C24" w:rsidRDefault="00C40C24">
      <w:pPr>
        <w:pStyle w:val="ConsPlusNormal"/>
        <w:jc w:val="right"/>
      </w:pPr>
      <w:r>
        <w:t>Кабардино-Балкарской Республики</w:t>
      </w:r>
    </w:p>
    <w:p w:rsidR="00C40C24" w:rsidRDefault="00C40C24">
      <w:pPr>
        <w:pStyle w:val="ConsPlusNormal"/>
        <w:jc w:val="right"/>
      </w:pPr>
      <w:r>
        <w:t>А.КАНОКОВ</w:t>
      </w:r>
    </w:p>
    <w:p w:rsidR="00C40C24" w:rsidRDefault="00C40C24">
      <w:pPr>
        <w:pStyle w:val="ConsPlusNormal"/>
      </w:pPr>
      <w:r>
        <w:t>г. Нальчик, Дом Правительства</w:t>
      </w:r>
    </w:p>
    <w:p w:rsidR="00C40C24" w:rsidRDefault="00C40C24">
      <w:pPr>
        <w:pStyle w:val="ConsPlusNormal"/>
        <w:spacing w:before="220"/>
      </w:pPr>
      <w:r>
        <w:t>29 декабря 2011 года</w:t>
      </w:r>
    </w:p>
    <w:p w:rsidR="00C40C24" w:rsidRDefault="00C40C24">
      <w:pPr>
        <w:pStyle w:val="ConsPlusNormal"/>
        <w:spacing w:before="220"/>
      </w:pPr>
      <w:r>
        <w:t>N 127-РЗ</w:t>
      </w: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jc w:val="both"/>
      </w:pPr>
    </w:p>
    <w:p w:rsidR="00C40C24" w:rsidRDefault="00C40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565" w:rsidRDefault="000E0565"/>
    <w:sectPr w:rsidR="000E0565" w:rsidSect="00DC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C40C24"/>
    <w:rsid w:val="000E0565"/>
    <w:rsid w:val="00C4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2019-01-23T08:39:00Z</dcterms:created>
  <dcterms:modified xsi:type="dcterms:W3CDTF">2019-01-23T08:41:00Z</dcterms:modified>
</cp:coreProperties>
</file>